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6DB2" w14:textId="0080C268" w:rsidR="004C107C" w:rsidRPr="001570B7" w:rsidRDefault="004C107C" w:rsidP="001570B7">
      <w:pPr>
        <w:jc w:val="center"/>
        <w:rPr>
          <w:sz w:val="28"/>
          <w:szCs w:val="28"/>
        </w:rPr>
      </w:pPr>
      <w:r w:rsidRPr="001570B7">
        <w:rPr>
          <w:rFonts w:hint="eastAsia"/>
          <w:sz w:val="28"/>
          <w:szCs w:val="28"/>
        </w:rPr>
        <w:t xml:space="preserve">日本分析化学会九州支部　</w:t>
      </w:r>
      <w:r w:rsidRPr="001570B7">
        <w:rPr>
          <w:sz w:val="28"/>
          <w:szCs w:val="28"/>
        </w:rPr>
        <w:t>202</w:t>
      </w:r>
      <w:r w:rsidR="00A3652B">
        <w:rPr>
          <w:sz w:val="28"/>
          <w:szCs w:val="28"/>
        </w:rPr>
        <w:t>3</w:t>
      </w:r>
      <w:r w:rsidRPr="001570B7">
        <w:rPr>
          <w:sz w:val="28"/>
          <w:szCs w:val="28"/>
        </w:rPr>
        <w:t>年度　第１回常任幹事会　議事録</w:t>
      </w:r>
    </w:p>
    <w:p w14:paraId="0A8520DB" w14:textId="77777777" w:rsidR="004C107C" w:rsidRDefault="004C107C" w:rsidP="004C107C"/>
    <w:p w14:paraId="594B902F" w14:textId="77777777" w:rsidR="00A3652B" w:rsidRDefault="001570B7" w:rsidP="001570B7">
      <w:r>
        <w:rPr>
          <w:rFonts w:hint="eastAsia"/>
        </w:rPr>
        <w:t>日時：</w:t>
      </w:r>
      <w:r>
        <w:t>202</w:t>
      </w:r>
      <w:r w:rsidR="00A3652B">
        <w:t>3</w:t>
      </w:r>
      <w:r>
        <w:t>年6月1</w:t>
      </w:r>
      <w:r w:rsidR="00A3652B">
        <w:t>0</w:t>
      </w:r>
      <w:r>
        <w:t>日（</w:t>
      </w:r>
      <w:r w:rsidR="00A3652B">
        <w:rPr>
          <w:rFonts w:hint="eastAsia"/>
        </w:rPr>
        <w:t>土</w:t>
      </w:r>
      <w:r>
        <w:t>）1</w:t>
      </w:r>
      <w:r w:rsidR="00A3652B">
        <w:rPr>
          <w:rFonts w:hint="eastAsia"/>
        </w:rPr>
        <w:t>3</w:t>
      </w:r>
      <w:r w:rsidR="00A3652B">
        <w:t xml:space="preserve">:30 </w:t>
      </w:r>
      <w:r w:rsidR="00A3652B">
        <w:t>–</w:t>
      </w:r>
      <w:r w:rsidR="00A3652B">
        <w:t xml:space="preserve"> 15:00</w:t>
      </w:r>
    </w:p>
    <w:p w14:paraId="27CEF831" w14:textId="1F789D6A" w:rsidR="001570B7" w:rsidRDefault="00A3652B" w:rsidP="001570B7">
      <w:r>
        <w:rPr>
          <w:rFonts w:hint="eastAsia"/>
        </w:rPr>
        <w:t>会場:</w:t>
      </w:r>
      <w:r>
        <w:t xml:space="preserve"> </w:t>
      </w:r>
      <w:r>
        <w:rPr>
          <w:rFonts w:hint="eastAsia"/>
        </w:rPr>
        <w:t xml:space="preserve">熊本城ホール </w:t>
      </w:r>
      <w:r>
        <w:t>3</w:t>
      </w:r>
      <w:r>
        <w:rPr>
          <w:rFonts w:hint="eastAsia"/>
        </w:rPr>
        <w:t>階　会議室G</w:t>
      </w:r>
    </w:p>
    <w:p w14:paraId="4A1444C5" w14:textId="77777777" w:rsidR="001570B7" w:rsidRDefault="001570B7" w:rsidP="001570B7"/>
    <w:p w14:paraId="069F12A9" w14:textId="26A73C4D" w:rsidR="001570B7" w:rsidRDefault="001570B7" w:rsidP="009A735E">
      <w:pPr>
        <w:ind w:left="849" w:hangingChars="386" w:hanging="849"/>
      </w:pPr>
      <w:r>
        <w:rPr>
          <w:rFonts w:hint="eastAsia"/>
        </w:rPr>
        <w:t>出席者：</w:t>
      </w:r>
      <w:r w:rsidR="00A3652B" w:rsidRPr="007F3345">
        <w:rPr>
          <w:rFonts w:hint="eastAsia"/>
        </w:rPr>
        <w:t>井上高教</w:t>
      </w:r>
      <w:r w:rsidRPr="007F3345">
        <w:rPr>
          <w:rFonts w:hint="eastAsia"/>
        </w:rPr>
        <w:t>（支部長），</w:t>
      </w:r>
      <w:r w:rsidR="00A3652B" w:rsidRPr="007F3345">
        <w:rPr>
          <w:rFonts w:hint="eastAsia"/>
        </w:rPr>
        <w:t>稲田幹</w:t>
      </w:r>
      <w:r w:rsidRPr="007F3345">
        <w:rPr>
          <w:rFonts w:hint="eastAsia"/>
        </w:rPr>
        <w:t>（副支部長），井原敏博（</w:t>
      </w:r>
      <w:r w:rsidR="00A3652B" w:rsidRPr="007F3345">
        <w:rPr>
          <w:rFonts w:hint="eastAsia"/>
        </w:rPr>
        <w:t>本部理事</w:t>
      </w:r>
      <w:r w:rsidRPr="007F3345">
        <w:rPr>
          <w:rFonts w:hint="eastAsia"/>
        </w:rPr>
        <w:t>），</w:t>
      </w:r>
      <w:r w:rsidR="00A3652B" w:rsidRPr="007F3345">
        <w:rPr>
          <w:rFonts w:hint="eastAsia"/>
        </w:rPr>
        <w:t>江藤真由美</w:t>
      </w:r>
      <w:r w:rsidRPr="007F3345">
        <w:rPr>
          <w:rFonts w:hint="eastAsia"/>
        </w:rPr>
        <w:t>（庶務幹事），</w:t>
      </w:r>
      <w:r w:rsidR="00A3652B" w:rsidRPr="007F3345">
        <w:rPr>
          <w:rFonts w:hint="eastAsia"/>
        </w:rPr>
        <w:t>鈴木絢子</w:t>
      </w:r>
      <w:r w:rsidRPr="007F3345">
        <w:rPr>
          <w:rFonts w:hint="eastAsia"/>
        </w:rPr>
        <w:t>（会計幹事），</w:t>
      </w:r>
      <w:r w:rsidR="009D0C57" w:rsidRPr="007F3345">
        <w:rPr>
          <w:rFonts w:hint="eastAsia"/>
        </w:rPr>
        <w:t>井倉則之(常任幹事,</w:t>
      </w:r>
      <w:r w:rsidR="009D0C57" w:rsidRPr="007F3345">
        <w:t xml:space="preserve"> </w:t>
      </w:r>
      <w:r w:rsidR="009D0C57" w:rsidRPr="007F3345">
        <w:rPr>
          <w:rFonts w:hint="eastAsia"/>
        </w:rPr>
        <w:t>奨励賞選考委員長),</w:t>
      </w:r>
      <w:r w:rsidRPr="007F3345">
        <w:rPr>
          <w:rFonts w:hint="eastAsia"/>
        </w:rPr>
        <w:t>大島達也（常任幹事），</w:t>
      </w:r>
      <w:r w:rsidR="009D0C57" w:rsidRPr="007F3345">
        <w:rPr>
          <w:rFonts w:hint="eastAsia"/>
        </w:rPr>
        <w:t>岸川直哉（常任幹事）,</w:t>
      </w:r>
      <w:r w:rsidR="009D0C57" w:rsidRPr="007F3345">
        <w:t xml:space="preserve"> </w:t>
      </w:r>
      <w:r w:rsidR="009D0C57" w:rsidRPr="007F3345">
        <w:rPr>
          <w:rFonts w:hint="eastAsia"/>
        </w:rPr>
        <w:t>栗崎敏（常任幹事），高椋利幸(常任幹事)</w:t>
      </w:r>
      <w:r w:rsidR="009D0C57" w:rsidRPr="007F3345">
        <w:t>,</w:t>
      </w:r>
      <w:r w:rsidR="009D0C57" w:rsidRPr="007F3345">
        <w:rPr>
          <w:rFonts w:hint="eastAsia"/>
        </w:rPr>
        <w:t xml:space="preserve"> </w:t>
      </w:r>
      <w:r w:rsidRPr="007F3345">
        <w:rPr>
          <w:rFonts w:hint="eastAsia"/>
        </w:rPr>
        <w:t>竹中繁織（常任幹事），戸田敬（常任幹事・</w:t>
      </w:r>
      <w:r w:rsidRPr="007F3345">
        <w:t>2023年度年会実行委員長）</w:t>
      </w:r>
      <w:r w:rsidRPr="007F3345">
        <w:rPr>
          <w:rFonts w:hint="eastAsia"/>
        </w:rPr>
        <w:t>，</w:t>
      </w:r>
      <w:r w:rsidR="00A3652B" w:rsidRPr="007F3345">
        <w:rPr>
          <w:rFonts w:hint="eastAsia"/>
        </w:rPr>
        <w:t>浜瀬</w:t>
      </w:r>
      <w:r w:rsidR="007E0B85" w:rsidRPr="007F3345">
        <w:rPr>
          <w:rFonts w:hint="eastAsia"/>
        </w:rPr>
        <w:t>健司</w:t>
      </w:r>
      <w:r w:rsidRPr="007F3345">
        <w:t>（</w:t>
      </w:r>
      <w:r w:rsidR="00A3652B" w:rsidRPr="007F3345">
        <w:rPr>
          <w:rFonts w:hint="eastAsia"/>
        </w:rPr>
        <w:t>常任幹事</w:t>
      </w:r>
      <w:r w:rsidRPr="007F3345">
        <w:t>）</w:t>
      </w:r>
      <w:r w:rsidRPr="007F3345">
        <w:rPr>
          <w:rFonts w:hint="eastAsia"/>
        </w:rPr>
        <w:t>，</w:t>
      </w:r>
      <w:r w:rsidR="009D0C57" w:rsidRPr="007F3345">
        <w:rPr>
          <w:rFonts w:hint="eastAsia"/>
        </w:rPr>
        <w:t>川上健次（幹事）,</w:t>
      </w:r>
      <w:r w:rsidR="009D0C57" w:rsidRPr="007F3345">
        <w:t xml:space="preserve"> </w:t>
      </w:r>
      <w:r w:rsidR="009D0C57" w:rsidRPr="007F3345">
        <w:rPr>
          <w:rFonts w:hint="eastAsia"/>
        </w:rPr>
        <w:t>野間誠司（「ぶんせき」編集委員）,</w:t>
      </w:r>
      <w:r w:rsidR="009D0C57" w:rsidRPr="007F3345">
        <w:t xml:space="preserve"> </w:t>
      </w:r>
      <w:r w:rsidR="009D0C57" w:rsidRPr="007F3345">
        <w:rPr>
          <w:rFonts w:hint="eastAsia"/>
        </w:rPr>
        <w:t>末田慎二</w:t>
      </w:r>
      <w:r w:rsidR="009D0C57" w:rsidRPr="007F3345">
        <w:t>（</w:t>
      </w:r>
      <w:proofErr w:type="spellStart"/>
      <w:r w:rsidR="009D0C57" w:rsidRPr="007F3345">
        <w:rPr>
          <w:rFonts w:hint="eastAsia"/>
        </w:rPr>
        <w:t>A</w:t>
      </w:r>
      <w:r w:rsidR="009D0C57" w:rsidRPr="007F3345">
        <w:t>nal.Sci</w:t>
      </w:r>
      <w:proofErr w:type="spellEnd"/>
      <w:r w:rsidR="009D0C57" w:rsidRPr="007F3345">
        <w:t>.</w:t>
      </w:r>
      <w:r w:rsidR="009D0C57" w:rsidRPr="007F3345">
        <w:rPr>
          <w:rFonts w:hint="eastAsia"/>
        </w:rPr>
        <w:t>編集委員</w:t>
      </w:r>
      <w:r w:rsidR="009D0C57" w:rsidRPr="007F3345">
        <w:t>）</w:t>
      </w:r>
      <w:r w:rsidR="007F3345">
        <w:rPr>
          <w:rFonts w:hint="eastAsia"/>
        </w:rPr>
        <w:t>(順不同,</w:t>
      </w:r>
      <w:r w:rsidR="007F3345">
        <w:t xml:space="preserve"> </w:t>
      </w:r>
      <w:r w:rsidR="007F3345">
        <w:rPr>
          <w:rFonts w:hint="eastAsia"/>
        </w:rPr>
        <w:t>略敬称)</w:t>
      </w:r>
    </w:p>
    <w:p w14:paraId="1F9B8FC0" w14:textId="77777777" w:rsidR="001570B7" w:rsidRDefault="001570B7" w:rsidP="001570B7"/>
    <w:p w14:paraId="2DE66EA0" w14:textId="74933432" w:rsidR="001570B7" w:rsidRDefault="001570B7" w:rsidP="001570B7">
      <w:r>
        <w:rPr>
          <w:rFonts w:hint="eastAsia"/>
        </w:rPr>
        <w:t>報告事項</w:t>
      </w:r>
      <w:r w:rsidR="009D3221">
        <w:rPr>
          <w:rFonts w:hint="eastAsia"/>
        </w:rPr>
        <w:t xml:space="preserve">　(略敬称)</w:t>
      </w:r>
    </w:p>
    <w:p w14:paraId="7C2EBA9A" w14:textId="7842AD74" w:rsidR="001570B7" w:rsidRDefault="001570B7" w:rsidP="002055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理事会（</w:t>
      </w:r>
      <w:r w:rsidR="00137127">
        <w:rPr>
          <w:rFonts w:hint="eastAsia"/>
        </w:rPr>
        <w:t>井原</w:t>
      </w:r>
      <w:r>
        <w:rPr>
          <w:rFonts w:hint="eastAsia"/>
        </w:rPr>
        <w:t>理事）</w:t>
      </w:r>
    </w:p>
    <w:p w14:paraId="27B994EA" w14:textId="790CBC1F" w:rsidR="002055D1" w:rsidRPr="002055D1" w:rsidRDefault="00A3652B" w:rsidP="002055D1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井原</w:t>
      </w:r>
      <w:r w:rsidR="002055D1">
        <w:rPr>
          <w:rFonts w:hint="eastAsia"/>
          <w:color w:val="4472C4" w:themeColor="accent5"/>
        </w:rPr>
        <w:t>本部</w:t>
      </w:r>
      <w:r w:rsidR="002055D1" w:rsidRPr="002055D1">
        <w:rPr>
          <w:rFonts w:hint="eastAsia"/>
          <w:color w:val="4472C4" w:themeColor="accent5"/>
        </w:rPr>
        <w:t>理事より，第２回理事会資料をもとに理事会報告がなされた．本部の予算状況</w:t>
      </w:r>
      <w:r w:rsidR="00354D5E">
        <w:rPr>
          <w:rFonts w:hint="eastAsia"/>
          <w:color w:val="4472C4" w:themeColor="accent5"/>
        </w:rPr>
        <w:t>が202</w:t>
      </w:r>
      <w:r>
        <w:rPr>
          <w:color w:val="4472C4" w:themeColor="accent5"/>
        </w:rPr>
        <w:t>2</w:t>
      </w:r>
      <w:r w:rsidR="00354D5E">
        <w:rPr>
          <w:rFonts w:hint="eastAsia"/>
          <w:color w:val="4472C4" w:themeColor="accent5"/>
        </w:rPr>
        <w:t>年度</w:t>
      </w:r>
      <w:r>
        <w:rPr>
          <w:rFonts w:hint="eastAsia"/>
          <w:color w:val="4472C4" w:themeColor="accent5"/>
        </w:rPr>
        <w:t>も</w:t>
      </w:r>
      <w:r w:rsidR="00354D5E">
        <w:rPr>
          <w:rFonts w:hint="eastAsia"/>
          <w:color w:val="4472C4" w:themeColor="accent5"/>
        </w:rPr>
        <w:t>黒字決算できたこと</w:t>
      </w:r>
      <w:r w:rsidR="002055D1" w:rsidRPr="002055D1">
        <w:rPr>
          <w:rFonts w:hint="eastAsia"/>
          <w:color w:val="4472C4" w:themeColor="accent5"/>
        </w:rPr>
        <w:t>，現預金残高状況</w:t>
      </w:r>
      <w:r w:rsidR="00354D5E">
        <w:rPr>
          <w:rFonts w:hint="eastAsia"/>
          <w:color w:val="4472C4" w:themeColor="accent5"/>
        </w:rPr>
        <w:t>が例年並みに推移すると思われること</w:t>
      </w:r>
      <w:r w:rsidR="002055D1" w:rsidRPr="002055D1">
        <w:rPr>
          <w:rFonts w:hint="eastAsia"/>
          <w:color w:val="4472C4" w:themeColor="accent5"/>
        </w:rPr>
        <w:t>，本部職員夏季賞与</w:t>
      </w:r>
      <w:r>
        <w:rPr>
          <w:rFonts w:hint="eastAsia"/>
          <w:color w:val="4472C4" w:themeColor="accent5"/>
        </w:rPr>
        <w:t>及び、在宅勤務を可能にするための規約改定</w:t>
      </w:r>
      <w:r w:rsidR="00C04604">
        <w:rPr>
          <w:rFonts w:hint="eastAsia"/>
          <w:color w:val="4472C4" w:themeColor="accent5"/>
        </w:rPr>
        <w:t>等</w:t>
      </w:r>
      <w:r w:rsidR="00354D5E">
        <w:rPr>
          <w:rFonts w:hint="eastAsia"/>
          <w:color w:val="4472C4" w:themeColor="accent5"/>
        </w:rPr>
        <w:t>について</w:t>
      </w:r>
      <w:r w:rsidR="002055D1" w:rsidRPr="002055D1">
        <w:rPr>
          <w:rFonts w:hint="eastAsia"/>
          <w:color w:val="4472C4" w:themeColor="accent5"/>
        </w:rPr>
        <w:t>説明があった．</w:t>
      </w:r>
    </w:p>
    <w:p w14:paraId="1592AF4D" w14:textId="77777777" w:rsidR="002055D1" w:rsidRDefault="002055D1" w:rsidP="002055D1"/>
    <w:p w14:paraId="375BCBBB" w14:textId="6E26BE62" w:rsidR="001570B7" w:rsidRDefault="001570B7" w:rsidP="002055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九州分析化学若手の会（世話人　</w:t>
      </w:r>
      <w:r w:rsidR="00A3652B">
        <w:rPr>
          <w:rFonts w:hint="eastAsia"/>
        </w:rPr>
        <w:t>佐藤→代理:</w:t>
      </w:r>
      <w:r w:rsidR="00A3652B">
        <w:t xml:space="preserve"> </w:t>
      </w:r>
      <w:r w:rsidR="00A3652B">
        <w:rPr>
          <w:rFonts w:hint="eastAsia"/>
        </w:rPr>
        <w:t>庶務幹事　江藤</w:t>
      </w:r>
      <w:r>
        <w:rPr>
          <w:rFonts w:hint="eastAsia"/>
        </w:rPr>
        <w:t>）</w:t>
      </w:r>
    </w:p>
    <w:p w14:paraId="57A38598" w14:textId="592E204B" w:rsidR="002055D1" w:rsidRPr="002055D1" w:rsidRDefault="00A3652B" w:rsidP="002055D1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庶務幹事 江藤(代理)</w:t>
      </w:r>
      <w:r w:rsidR="00186F76" w:rsidRPr="00186F76">
        <w:rPr>
          <w:rFonts w:hint="eastAsia"/>
          <w:color w:val="4472C4" w:themeColor="accent5"/>
        </w:rPr>
        <w:t>より，「第</w:t>
      </w:r>
      <w:r w:rsidR="00C349C1">
        <w:rPr>
          <w:rFonts w:hint="eastAsia"/>
          <w:color w:val="4472C4" w:themeColor="accent5"/>
        </w:rPr>
        <w:t>3</w:t>
      </w:r>
      <w:r w:rsidR="00C349C1">
        <w:rPr>
          <w:color w:val="4472C4" w:themeColor="accent5"/>
        </w:rPr>
        <w:t>6</w:t>
      </w:r>
      <w:r w:rsidR="00186F76" w:rsidRPr="00186F76">
        <w:rPr>
          <w:color w:val="4472C4" w:themeColor="accent5"/>
        </w:rPr>
        <w:t>回若手研究講演会および第</w:t>
      </w:r>
      <w:r w:rsidR="00C349C1">
        <w:rPr>
          <w:rFonts w:hint="eastAsia"/>
          <w:color w:val="4472C4" w:themeColor="accent5"/>
        </w:rPr>
        <w:t>4</w:t>
      </w:r>
      <w:r w:rsidR="00C349C1">
        <w:rPr>
          <w:color w:val="4472C4" w:themeColor="accent5"/>
        </w:rPr>
        <w:t>1</w:t>
      </w:r>
      <w:r w:rsidR="00186F76" w:rsidRPr="00186F76">
        <w:rPr>
          <w:color w:val="4472C4" w:themeColor="accent5"/>
        </w:rPr>
        <w:t>回夏季セミナー」</w:t>
      </w:r>
      <w:r w:rsidR="00C349C1">
        <w:rPr>
          <w:rFonts w:hint="eastAsia"/>
          <w:color w:val="4472C4" w:themeColor="accent5"/>
        </w:rPr>
        <w:t>の開催概要の説明があった</w:t>
      </w:r>
      <w:r w:rsidR="00C04604">
        <w:rPr>
          <w:rFonts w:hint="eastAsia"/>
          <w:color w:val="4472C4" w:themeColor="accent5"/>
        </w:rPr>
        <w:t>.</w:t>
      </w:r>
      <w:r w:rsidR="00C04604">
        <w:rPr>
          <w:color w:val="4472C4" w:themeColor="accent5"/>
        </w:rPr>
        <w:t xml:space="preserve"> </w:t>
      </w:r>
      <w:r w:rsidR="00561573">
        <w:rPr>
          <w:rFonts w:hint="eastAsia"/>
          <w:color w:val="4472C4" w:themeColor="accent5"/>
        </w:rPr>
        <w:t>支部長より</w:t>
      </w:r>
      <w:r w:rsidR="00561573">
        <w:rPr>
          <w:color w:val="4472C4" w:themeColor="accent5"/>
        </w:rPr>
        <w:t xml:space="preserve">, </w:t>
      </w:r>
      <w:r w:rsidR="00561573">
        <w:rPr>
          <w:rFonts w:hint="eastAsia"/>
          <w:color w:val="4472C4" w:themeColor="accent5"/>
        </w:rPr>
        <w:t>情報・意見交換会にふるって参加いただきたいとの要望あり(九州支部の若手の会員の減少に関して意見交換がしたいとのこと).</w:t>
      </w:r>
    </w:p>
    <w:p w14:paraId="37490F0E" w14:textId="77777777" w:rsidR="002055D1" w:rsidRDefault="002055D1" w:rsidP="002055D1"/>
    <w:p w14:paraId="08D36913" w14:textId="5322062E" w:rsidR="001570B7" w:rsidRDefault="001570B7" w:rsidP="002055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分析化学講習会（</w:t>
      </w:r>
      <w:r w:rsidR="00A3652B">
        <w:rPr>
          <w:rFonts w:hint="eastAsia"/>
        </w:rPr>
        <w:t>冨安</w:t>
      </w:r>
      <w:r>
        <w:rPr>
          <w:rFonts w:hint="eastAsia"/>
        </w:rPr>
        <w:t>実行委員長</w:t>
      </w:r>
      <w:r w:rsidR="00A3652B">
        <w:rPr>
          <w:rFonts w:hint="eastAsia"/>
        </w:rPr>
        <w:t>→代理･支部長</w:t>
      </w:r>
      <w:r w:rsidR="009D3221">
        <w:rPr>
          <w:rFonts w:hint="eastAsia"/>
        </w:rPr>
        <w:t xml:space="preserve">　井上</w:t>
      </w:r>
      <w:r>
        <w:rPr>
          <w:rFonts w:hint="eastAsia"/>
        </w:rPr>
        <w:t>）</w:t>
      </w:r>
    </w:p>
    <w:p w14:paraId="3172C157" w14:textId="56F69BEA" w:rsidR="002055D1" w:rsidRPr="002055D1" w:rsidRDefault="00A3652B" w:rsidP="002055D1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井上支部</w:t>
      </w:r>
      <w:r w:rsidR="002055D1" w:rsidRPr="002055D1">
        <w:rPr>
          <w:rFonts w:hint="eastAsia"/>
          <w:color w:val="4472C4" w:themeColor="accent5"/>
        </w:rPr>
        <w:t>長</w:t>
      </w:r>
      <w:r>
        <w:rPr>
          <w:rFonts w:hint="eastAsia"/>
          <w:color w:val="4472C4" w:themeColor="accent5"/>
        </w:rPr>
        <w:t>(代理)よ</w:t>
      </w:r>
      <w:r w:rsidR="002055D1" w:rsidRPr="002055D1">
        <w:rPr>
          <w:rFonts w:hint="eastAsia"/>
          <w:color w:val="4472C4" w:themeColor="accent5"/>
        </w:rPr>
        <w:t>り，</w:t>
      </w:r>
      <w:r w:rsidR="002055D1">
        <w:rPr>
          <w:rFonts w:hint="eastAsia"/>
          <w:color w:val="4472C4" w:themeColor="accent5"/>
        </w:rPr>
        <w:t>第6</w:t>
      </w:r>
      <w:r>
        <w:rPr>
          <w:color w:val="4472C4" w:themeColor="accent5"/>
        </w:rPr>
        <w:t>2</w:t>
      </w:r>
      <w:r w:rsidR="002055D1">
        <w:rPr>
          <w:rFonts w:hint="eastAsia"/>
          <w:color w:val="4472C4" w:themeColor="accent5"/>
        </w:rPr>
        <w:t>回分析化学講習会</w:t>
      </w:r>
      <w:r>
        <w:rPr>
          <w:rFonts w:hint="eastAsia"/>
          <w:color w:val="4472C4" w:themeColor="accent5"/>
        </w:rPr>
        <w:t>の開催に関して報告があった</w:t>
      </w:r>
      <w:r w:rsidR="002055D1">
        <w:rPr>
          <w:rFonts w:hint="eastAsia"/>
          <w:color w:val="4472C4" w:themeColor="accent5"/>
        </w:rPr>
        <w:t>．</w:t>
      </w:r>
    </w:p>
    <w:p w14:paraId="1A6FEC5E" w14:textId="77777777" w:rsidR="002055D1" w:rsidRDefault="002055D1" w:rsidP="002055D1"/>
    <w:p w14:paraId="52CB89BF" w14:textId="77777777" w:rsidR="001570B7" w:rsidRDefault="001570B7" w:rsidP="001570B7">
      <w:r>
        <w:rPr>
          <w:rFonts w:hint="eastAsia"/>
        </w:rPr>
        <w:t>４．各誌編集委員会</w:t>
      </w:r>
    </w:p>
    <w:p w14:paraId="657035AF" w14:textId="760CB4D2" w:rsidR="001570B7" w:rsidRPr="00561573" w:rsidRDefault="001570B7" w:rsidP="001570B7">
      <w:pPr>
        <w:rPr>
          <w:color w:val="000000" w:themeColor="text1"/>
        </w:rPr>
      </w:pPr>
      <w:r w:rsidRPr="00561573">
        <w:rPr>
          <w:color w:val="000000" w:themeColor="text1"/>
        </w:rPr>
        <w:t>Analytical Sciences（編集委員　末田）</w:t>
      </w:r>
    </w:p>
    <w:p w14:paraId="17CAE3C7" w14:textId="14B78DD7" w:rsidR="00C04604" w:rsidRPr="00561573" w:rsidRDefault="00C04604" w:rsidP="00561573">
      <w:pPr>
        <w:spacing w:line="0" w:lineRule="atLeast"/>
        <w:rPr>
          <w:color w:val="4472C4" w:themeColor="accent5"/>
        </w:rPr>
      </w:pPr>
      <w:r w:rsidRPr="00561573">
        <w:rPr>
          <w:rFonts w:hint="eastAsia"/>
          <w:color w:val="4472C4" w:themeColor="accent5"/>
        </w:rPr>
        <w:t>末田編集委員より，以下の内容について特記事項として報告があった</w:t>
      </w:r>
      <w:r w:rsidRPr="00561573">
        <w:rPr>
          <w:color w:val="4472C4" w:themeColor="accent5"/>
        </w:rPr>
        <w:t xml:space="preserve">. </w:t>
      </w:r>
    </w:p>
    <w:p w14:paraId="426AE90C" w14:textId="785062D6" w:rsidR="00C04604" w:rsidRPr="00561573" w:rsidRDefault="00C04604" w:rsidP="00561573">
      <w:pPr>
        <w:spacing w:line="0" w:lineRule="atLeast"/>
        <w:rPr>
          <w:color w:val="4472C4" w:themeColor="accent5"/>
        </w:rPr>
      </w:pPr>
      <w:r w:rsidRPr="00561573">
        <w:rPr>
          <w:rFonts w:hint="eastAsia"/>
          <w:color w:val="4472C4" w:themeColor="accent5"/>
        </w:rPr>
        <w:t>今年度編集委員の体制:</w:t>
      </w:r>
      <w:r w:rsidRPr="00561573">
        <w:rPr>
          <w:color w:val="4472C4" w:themeColor="accent5"/>
        </w:rPr>
        <w:t xml:space="preserve"> </w:t>
      </w:r>
      <w:r w:rsidRPr="00561573">
        <w:rPr>
          <w:rFonts w:hint="eastAsia"/>
          <w:color w:val="4472C4" w:themeColor="accent5"/>
        </w:rPr>
        <w:t>九州支部の加持先生が委員長</w:t>
      </w:r>
    </w:p>
    <w:p w14:paraId="6AFB61EE" w14:textId="44E46059" w:rsidR="00C04604" w:rsidRPr="00561573" w:rsidRDefault="00561573" w:rsidP="00561573">
      <w:pPr>
        <w:spacing w:line="0" w:lineRule="atLeast"/>
        <w:rPr>
          <w:color w:val="4472C4" w:themeColor="accent5"/>
        </w:rPr>
      </w:pPr>
      <w:r w:rsidRPr="00561573">
        <w:rPr>
          <w:rFonts w:hint="eastAsia"/>
          <w:color w:val="4472C4" w:themeColor="accent5"/>
        </w:rPr>
        <w:t>S</w:t>
      </w:r>
      <w:r w:rsidRPr="00561573">
        <w:rPr>
          <w:color w:val="4472C4" w:themeColor="accent5"/>
        </w:rPr>
        <w:t>DGs</w:t>
      </w:r>
      <w:r w:rsidRPr="00561573">
        <w:rPr>
          <w:rFonts w:hint="eastAsia"/>
          <w:color w:val="4472C4" w:themeColor="accent5"/>
        </w:rPr>
        <w:t>に関する</w:t>
      </w:r>
      <w:r w:rsidR="00C04604" w:rsidRPr="00561573">
        <w:rPr>
          <w:rFonts w:hint="eastAsia"/>
          <w:color w:val="4472C4" w:themeColor="accent5"/>
        </w:rPr>
        <w:t>特集号</w:t>
      </w:r>
      <w:r w:rsidRPr="00561573">
        <w:rPr>
          <w:rFonts w:hint="eastAsia"/>
          <w:color w:val="4472C4" w:themeColor="accent5"/>
        </w:rPr>
        <w:t>:</w:t>
      </w:r>
      <w:r w:rsidRPr="00561573">
        <w:rPr>
          <w:color w:val="4472C4" w:themeColor="accent5"/>
        </w:rPr>
        <w:t xml:space="preserve"> </w:t>
      </w:r>
      <w:r w:rsidRPr="00561573">
        <w:rPr>
          <w:rFonts w:hint="eastAsia"/>
          <w:color w:val="4472C4" w:themeColor="accent5"/>
        </w:rPr>
        <w:t>発行予定(</w:t>
      </w:r>
      <w:r w:rsidRPr="00561573">
        <w:rPr>
          <w:color w:val="4472C4" w:themeColor="accent5"/>
        </w:rPr>
        <w:t>2023, Vol.39, Issue 5)</w:t>
      </w:r>
    </w:p>
    <w:p w14:paraId="48E8E976" w14:textId="2E9361D4" w:rsidR="00C04604" w:rsidRPr="00561573" w:rsidRDefault="00561573" w:rsidP="00561573">
      <w:pPr>
        <w:spacing w:line="0" w:lineRule="atLeast"/>
        <w:rPr>
          <w:color w:val="4472C4" w:themeColor="accent5"/>
        </w:rPr>
      </w:pPr>
      <w:r w:rsidRPr="00561573">
        <w:rPr>
          <w:rFonts w:hint="eastAsia"/>
          <w:color w:val="4472C4" w:themeColor="accent5"/>
        </w:rPr>
        <w:t>2</w:t>
      </w:r>
      <w:r w:rsidRPr="00561573">
        <w:rPr>
          <w:color w:val="4472C4" w:themeColor="accent5"/>
        </w:rPr>
        <w:t>023</w:t>
      </w:r>
      <w:r w:rsidRPr="00561573">
        <w:rPr>
          <w:rFonts w:hint="eastAsia"/>
          <w:color w:val="4472C4" w:themeColor="accent5"/>
        </w:rPr>
        <w:t>年度年間特集号企画(</w:t>
      </w:r>
      <w:r w:rsidRPr="00561573">
        <w:rPr>
          <w:color w:val="4472C4" w:themeColor="accent5"/>
        </w:rPr>
        <w:t>”</w:t>
      </w:r>
      <w:r w:rsidRPr="00561573">
        <w:rPr>
          <w:color w:val="4472C4" w:themeColor="accent5"/>
        </w:rPr>
        <w:t>Frontiers of Separation Analysis</w:t>
      </w:r>
      <w:r w:rsidRPr="00561573">
        <w:rPr>
          <w:color w:val="4472C4" w:themeColor="accent5"/>
        </w:rPr>
        <w:t>”</w:t>
      </w:r>
      <w:r w:rsidRPr="00561573">
        <w:rPr>
          <w:color w:val="4472C4" w:themeColor="accent5"/>
        </w:rPr>
        <w:t>)</w:t>
      </w:r>
      <w:r w:rsidRPr="00561573">
        <w:rPr>
          <w:rFonts w:hint="eastAsia"/>
          <w:color w:val="4472C4" w:themeColor="accent5"/>
        </w:rPr>
        <w:t>:</w:t>
      </w:r>
      <w:r w:rsidRPr="00561573">
        <w:rPr>
          <w:color w:val="4472C4" w:themeColor="accent5"/>
        </w:rPr>
        <w:t xml:space="preserve"> 2023</w:t>
      </w:r>
      <w:r w:rsidRPr="00561573">
        <w:rPr>
          <w:rFonts w:hint="eastAsia"/>
          <w:color w:val="4472C4" w:themeColor="accent5"/>
        </w:rPr>
        <w:t>年8月末まで投稿論文を受け付け中.</w:t>
      </w:r>
      <w:r w:rsidRPr="00561573">
        <w:rPr>
          <w:color w:val="4472C4" w:themeColor="accent5"/>
        </w:rPr>
        <w:t xml:space="preserve"> </w:t>
      </w:r>
    </w:p>
    <w:p w14:paraId="082DC09A" w14:textId="4591EA2F" w:rsidR="00C04604" w:rsidRPr="00561573" w:rsidRDefault="00C04604" w:rsidP="00561573">
      <w:pPr>
        <w:spacing w:line="0" w:lineRule="atLeast"/>
        <w:rPr>
          <w:color w:val="4472C4" w:themeColor="accent5"/>
        </w:rPr>
      </w:pPr>
      <w:r w:rsidRPr="00561573">
        <w:rPr>
          <w:rFonts w:hint="eastAsia"/>
          <w:color w:val="4472C4" w:themeColor="accent5"/>
        </w:rPr>
        <w:t>2</w:t>
      </w:r>
      <w:r w:rsidRPr="00561573">
        <w:rPr>
          <w:color w:val="4472C4" w:themeColor="accent5"/>
        </w:rPr>
        <w:t>024</w:t>
      </w:r>
      <w:r w:rsidRPr="00561573">
        <w:rPr>
          <w:rFonts w:hint="eastAsia"/>
          <w:color w:val="4472C4" w:themeColor="accent5"/>
        </w:rPr>
        <w:t>年度特集号:</w:t>
      </w:r>
      <w:r w:rsidRPr="00561573">
        <w:rPr>
          <w:color w:val="4472C4" w:themeColor="accent5"/>
        </w:rPr>
        <w:t xml:space="preserve"> </w:t>
      </w:r>
      <w:r w:rsidR="00561573" w:rsidRPr="00561573">
        <w:rPr>
          <w:color w:val="4472C4" w:themeColor="accent5"/>
        </w:rPr>
        <w:t>“</w:t>
      </w:r>
      <w:r w:rsidR="00561573" w:rsidRPr="00561573">
        <w:rPr>
          <w:color w:val="4472C4" w:themeColor="accent5"/>
        </w:rPr>
        <w:t>Novel Analytical technologies contributing to clinical and pharmaceutical research fields</w:t>
      </w:r>
      <w:r w:rsidR="00561573" w:rsidRPr="00561573">
        <w:rPr>
          <w:color w:val="4472C4" w:themeColor="accent5"/>
        </w:rPr>
        <w:t>”</w:t>
      </w:r>
      <w:r w:rsidR="00561573" w:rsidRPr="00561573">
        <w:rPr>
          <w:color w:val="4472C4" w:themeColor="accent5"/>
        </w:rPr>
        <w:t>,2024</w:t>
      </w:r>
      <w:r w:rsidRPr="00561573">
        <w:rPr>
          <w:rFonts w:hint="eastAsia"/>
          <w:color w:val="4472C4" w:themeColor="accent5"/>
        </w:rPr>
        <w:t>年5月</w:t>
      </w:r>
      <w:r w:rsidR="00561573" w:rsidRPr="00561573">
        <w:rPr>
          <w:rFonts w:hint="eastAsia"/>
          <w:color w:val="4472C4" w:themeColor="accent5"/>
        </w:rPr>
        <w:t>の</w:t>
      </w:r>
      <w:r w:rsidRPr="00561573">
        <w:rPr>
          <w:rFonts w:hint="eastAsia"/>
          <w:color w:val="4472C4" w:themeColor="accent5"/>
        </w:rPr>
        <w:t>発行</w:t>
      </w:r>
      <w:r w:rsidR="00561573" w:rsidRPr="00561573">
        <w:rPr>
          <w:rFonts w:hint="eastAsia"/>
          <w:color w:val="4472C4" w:themeColor="accent5"/>
        </w:rPr>
        <w:t>に向けて</w:t>
      </w:r>
      <w:r w:rsidRPr="00561573">
        <w:rPr>
          <w:rFonts w:hint="eastAsia"/>
          <w:color w:val="4472C4" w:themeColor="accent5"/>
        </w:rPr>
        <w:t>準備</w:t>
      </w:r>
      <w:r w:rsidR="00561573" w:rsidRPr="00561573">
        <w:rPr>
          <w:rFonts w:hint="eastAsia"/>
          <w:color w:val="4472C4" w:themeColor="accent5"/>
        </w:rPr>
        <w:t>中.</w:t>
      </w:r>
    </w:p>
    <w:p w14:paraId="4F13B746" w14:textId="77777777" w:rsidR="00C04604" w:rsidRPr="00C04604" w:rsidRDefault="00C04604" w:rsidP="001570B7">
      <w:pPr>
        <w:rPr>
          <w:color w:val="4472C4" w:themeColor="accent5"/>
        </w:rPr>
      </w:pPr>
    </w:p>
    <w:p w14:paraId="0BCE0B9F" w14:textId="298F9CDC" w:rsidR="001570B7" w:rsidRDefault="001570B7" w:rsidP="001570B7">
      <w:r>
        <w:rPr>
          <w:rFonts w:hint="eastAsia"/>
        </w:rPr>
        <w:t>分析化学（編集委員　森</w:t>
      </w:r>
      <w:r w:rsidR="009F7988">
        <w:rPr>
          <w:rFonts w:hint="eastAsia"/>
        </w:rPr>
        <w:t>）</w:t>
      </w:r>
      <w:r w:rsidR="00A3652B">
        <w:rPr>
          <w:rFonts w:hint="eastAsia"/>
        </w:rPr>
        <w:t xml:space="preserve">→　</w:t>
      </w:r>
      <w:r w:rsidR="00A3652B" w:rsidRPr="007E0B85">
        <w:rPr>
          <w:rFonts w:hint="eastAsia"/>
          <w:color w:val="4472C4" w:themeColor="accent5"/>
        </w:rPr>
        <w:t>特に報告等なし</w:t>
      </w:r>
    </w:p>
    <w:p w14:paraId="7AA089FB" w14:textId="77777777" w:rsidR="001570B7" w:rsidRDefault="009F7988" w:rsidP="001570B7">
      <w:r>
        <w:rPr>
          <w:rFonts w:hint="eastAsia"/>
        </w:rPr>
        <w:lastRenderedPageBreak/>
        <w:t>ぶんせき（編集委員　野間）</w:t>
      </w:r>
    </w:p>
    <w:p w14:paraId="7BDA5D5D" w14:textId="08A52186" w:rsidR="00AA2F5D" w:rsidRDefault="00AA2F5D" w:rsidP="001570B7">
      <w:pPr>
        <w:rPr>
          <w:color w:val="4472C4" w:themeColor="accent5"/>
        </w:rPr>
      </w:pPr>
      <w:r w:rsidRPr="00AA2F5D">
        <w:rPr>
          <w:rFonts w:hint="eastAsia"/>
          <w:color w:val="4472C4" w:themeColor="accent5"/>
        </w:rPr>
        <w:t>「ぶんせき」</w:t>
      </w:r>
      <w:r w:rsidR="00A8388D">
        <w:rPr>
          <w:rFonts w:hint="eastAsia"/>
          <w:color w:val="4472C4" w:themeColor="accent5"/>
        </w:rPr>
        <w:t>（編集委員　野間幹事）</w:t>
      </w:r>
      <w:r w:rsidR="00B92DF7">
        <w:rPr>
          <w:rFonts w:hint="eastAsia"/>
          <w:color w:val="4472C4" w:themeColor="accent5"/>
        </w:rPr>
        <w:t>より報告があり,</w:t>
      </w:r>
      <w:r w:rsidR="00B92DF7">
        <w:rPr>
          <w:color w:val="4472C4" w:themeColor="accent5"/>
        </w:rPr>
        <w:t xml:space="preserve"> </w:t>
      </w:r>
      <w:r w:rsidR="00B95002">
        <w:rPr>
          <w:rFonts w:hint="eastAsia"/>
          <w:color w:val="4472C4" w:themeColor="accent5"/>
        </w:rPr>
        <w:t>編集</w:t>
      </w:r>
      <w:r w:rsidRPr="00AA2F5D">
        <w:rPr>
          <w:rFonts w:hint="eastAsia"/>
          <w:color w:val="4472C4" w:themeColor="accent5"/>
        </w:rPr>
        <w:t>は順調で，特に報告事項はなかった．</w:t>
      </w:r>
    </w:p>
    <w:p w14:paraId="033CAA4E" w14:textId="77777777" w:rsidR="00B95002" w:rsidRPr="00AA2F5D" w:rsidRDefault="00B95002" w:rsidP="001570B7">
      <w:pPr>
        <w:rPr>
          <w:color w:val="4472C4" w:themeColor="accent5"/>
        </w:rPr>
      </w:pPr>
    </w:p>
    <w:p w14:paraId="495E2D01" w14:textId="7821C698" w:rsidR="001570B7" w:rsidRDefault="001570B7" w:rsidP="001F243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t>59回化学関連支部合同九州大会</w:t>
      </w:r>
      <w:r w:rsidR="00561573">
        <w:rPr>
          <w:rFonts w:hint="eastAsia"/>
        </w:rPr>
        <w:t xml:space="preserve"> </w:t>
      </w:r>
      <w:r w:rsidR="00561573">
        <w:t>(</w:t>
      </w:r>
      <w:r w:rsidR="00561573">
        <w:rPr>
          <w:rFonts w:hint="eastAsia"/>
        </w:rPr>
        <w:t>世話人　江藤)</w:t>
      </w:r>
    </w:p>
    <w:p w14:paraId="0264E82D" w14:textId="60CD40F7" w:rsidR="00B92DF7" w:rsidRPr="00B92DF7" w:rsidRDefault="007E0B85" w:rsidP="00AA2F5D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世話人　江藤</w:t>
      </w:r>
      <w:r w:rsidR="00AA2F5D" w:rsidRPr="002055D1">
        <w:rPr>
          <w:rFonts w:hint="eastAsia"/>
          <w:color w:val="4472C4" w:themeColor="accent5"/>
        </w:rPr>
        <w:t>より，</w:t>
      </w:r>
      <w:r>
        <w:rPr>
          <w:rFonts w:hint="eastAsia"/>
          <w:color w:val="4472C4" w:themeColor="accent5"/>
        </w:rPr>
        <w:t>開催概要の説明があった</w:t>
      </w:r>
      <w:r>
        <w:rPr>
          <w:color w:val="4472C4" w:themeColor="accent5"/>
        </w:rPr>
        <w:t xml:space="preserve">. </w:t>
      </w:r>
      <w:r w:rsidR="00AA2F5D">
        <w:rPr>
          <w:rFonts w:hint="eastAsia"/>
          <w:color w:val="4472C4" w:themeColor="accent5"/>
        </w:rPr>
        <w:t>今年度は現地開催を予定</w:t>
      </w:r>
      <w:r>
        <w:rPr>
          <w:rFonts w:hint="eastAsia"/>
          <w:color w:val="4472C4" w:themeColor="accent5"/>
        </w:rPr>
        <w:t>.</w:t>
      </w:r>
      <w:r w:rsidR="00B92DF7">
        <w:rPr>
          <w:rFonts w:hint="eastAsia"/>
          <w:color w:val="4472C4" w:themeColor="accent5"/>
        </w:rPr>
        <w:t>加えて,</w:t>
      </w:r>
      <w:r w:rsidR="00B92DF7">
        <w:rPr>
          <w:color w:val="4472C4" w:themeColor="accent5"/>
        </w:rPr>
        <w:t xml:space="preserve"> </w:t>
      </w:r>
      <w:r w:rsidR="00B92DF7">
        <w:rPr>
          <w:rFonts w:hint="eastAsia"/>
          <w:color w:val="4472C4" w:themeColor="accent5"/>
        </w:rPr>
        <w:t>ポスターの審査委員に関して後若干名必要であり,</w:t>
      </w:r>
      <w:r w:rsidR="00B92DF7">
        <w:rPr>
          <w:color w:val="4472C4" w:themeColor="accent5"/>
        </w:rPr>
        <w:t xml:space="preserve"> </w:t>
      </w:r>
      <w:r w:rsidR="00B92DF7">
        <w:rPr>
          <w:rFonts w:hint="eastAsia"/>
          <w:color w:val="4472C4" w:themeColor="accent5"/>
        </w:rPr>
        <w:t>今後も審査委員の打診がある旨</w:t>
      </w:r>
      <w:r w:rsidR="00561573">
        <w:rPr>
          <w:rFonts w:hint="eastAsia"/>
          <w:color w:val="4472C4" w:themeColor="accent5"/>
        </w:rPr>
        <w:t>が</w:t>
      </w:r>
      <w:r w:rsidR="00B92DF7">
        <w:rPr>
          <w:rFonts w:hint="eastAsia"/>
          <w:color w:val="4472C4" w:themeColor="accent5"/>
        </w:rPr>
        <w:t>連絡された.</w:t>
      </w:r>
    </w:p>
    <w:p w14:paraId="134299B2" w14:textId="77777777" w:rsidR="00AA2F5D" w:rsidRDefault="00AA2F5D" w:rsidP="00AA2F5D"/>
    <w:p w14:paraId="7D0F046C" w14:textId="5A04150B" w:rsidR="001570B7" w:rsidRDefault="001570B7" w:rsidP="001F243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機器分析ワークショップ</w:t>
      </w:r>
      <w:r w:rsidR="00561573">
        <w:rPr>
          <w:rFonts w:hint="eastAsia"/>
        </w:rPr>
        <w:t xml:space="preserve"> </w:t>
      </w:r>
    </w:p>
    <w:p w14:paraId="44299D5E" w14:textId="27BAF445" w:rsidR="00AA2F5D" w:rsidRDefault="001F243F" w:rsidP="00AA2F5D">
      <w:r>
        <w:rPr>
          <w:rFonts w:hint="eastAsia"/>
          <w:color w:val="4472C4" w:themeColor="accent5"/>
        </w:rPr>
        <w:t>川上</w:t>
      </w:r>
      <w:r w:rsidRPr="002055D1">
        <w:rPr>
          <w:rFonts w:hint="eastAsia"/>
          <w:color w:val="4472C4" w:themeColor="accent5"/>
        </w:rPr>
        <w:t>幹事より</w:t>
      </w:r>
      <w:r w:rsidR="00B92DF7">
        <w:rPr>
          <w:rFonts w:hint="eastAsia"/>
          <w:color w:val="4472C4" w:themeColor="accent5"/>
        </w:rPr>
        <w:t>の報告.</w:t>
      </w:r>
      <w:r>
        <w:rPr>
          <w:rFonts w:hint="eastAsia"/>
          <w:color w:val="4472C4" w:themeColor="accent5"/>
        </w:rPr>
        <w:t>202</w:t>
      </w:r>
      <w:r w:rsidR="00B92DF7">
        <w:rPr>
          <w:color w:val="4472C4" w:themeColor="accent5"/>
        </w:rPr>
        <w:t>3</w:t>
      </w:r>
      <w:r>
        <w:rPr>
          <w:rFonts w:hint="eastAsia"/>
          <w:color w:val="4472C4" w:themeColor="accent5"/>
        </w:rPr>
        <w:t>年度機器分析ワークショップ</w:t>
      </w:r>
      <w:r w:rsidR="00B92DF7">
        <w:rPr>
          <w:rFonts w:hint="eastAsia"/>
          <w:color w:val="4472C4" w:themeColor="accent5"/>
        </w:rPr>
        <w:t>に関しては,現在検討中であり,</w:t>
      </w:r>
      <w:r w:rsidR="00B92DF7">
        <w:rPr>
          <w:color w:val="4472C4" w:themeColor="accent5"/>
        </w:rPr>
        <w:t xml:space="preserve"> </w:t>
      </w:r>
      <w:r w:rsidR="00B92DF7">
        <w:rPr>
          <w:rFonts w:hint="eastAsia"/>
          <w:color w:val="4472C4" w:themeColor="accent5"/>
        </w:rPr>
        <w:t>詳細が決まり次第連絡を行うとのことであった.</w:t>
      </w:r>
      <w:r w:rsidR="00B92DF7">
        <w:rPr>
          <w:color w:val="4472C4" w:themeColor="accent5"/>
        </w:rPr>
        <w:t xml:space="preserve"> 2023</w:t>
      </w:r>
      <w:r w:rsidR="00B92DF7">
        <w:rPr>
          <w:rFonts w:hint="eastAsia"/>
          <w:color w:val="4472C4" w:themeColor="accent5"/>
        </w:rPr>
        <w:t>年度は大分・宮崎地区を対象として実施したい希望があるとのこと.</w:t>
      </w:r>
    </w:p>
    <w:p w14:paraId="0B86FBFD" w14:textId="77777777" w:rsidR="00AA2F5D" w:rsidRDefault="00AA2F5D" w:rsidP="00AA2F5D"/>
    <w:p w14:paraId="547DCE68" w14:textId="77777777" w:rsidR="001570B7" w:rsidRDefault="001570B7" w:rsidP="001570B7">
      <w:r>
        <w:rPr>
          <w:rFonts w:hint="eastAsia"/>
        </w:rPr>
        <w:t>７．その他</w:t>
      </w:r>
    </w:p>
    <w:p w14:paraId="14D59862" w14:textId="1F203AB9" w:rsidR="007E0B85" w:rsidRPr="007E0B85" w:rsidRDefault="001570B7" w:rsidP="00B92DF7">
      <w:pPr>
        <w:rPr>
          <w:color w:val="4472C4" w:themeColor="accent5"/>
        </w:rPr>
      </w:pPr>
      <w:r>
        <w:rPr>
          <w:rFonts w:hint="eastAsia"/>
        </w:rPr>
        <w:t xml:space="preserve">　　</w:t>
      </w:r>
      <w:r w:rsidR="007E0B85">
        <w:rPr>
          <w:rFonts w:hint="eastAsia"/>
          <w:color w:val="4472C4" w:themeColor="accent5"/>
        </w:rPr>
        <w:t>特になし</w:t>
      </w:r>
    </w:p>
    <w:p w14:paraId="36F50702" w14:textId="77777777" w:rsidR="001F243F" w:rsidRDefault="001F243F" w:rsidP="001570B7"/>
    <w:p w14:paraId="711AB77B" w14:textId="77777777" w:rsidR="001570B7" w:rsidRDefault="001570B7" w:rsidP="001570B7">
      <w:r>
        <w:rPr>
          <w:rFonts w:hint="eastAsia"/>
        </w:rPr>
        <w:t>議題</w:t>
      </w:r>
    </w:p>
    <w:p w14:paraId="28FDEF22" w14:textId="2D91AE51" w:rsidR="001570B7" w:rsidRDefault="001570B7" w:rsidP="00BD63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支部役員の変更（庶務幹事　</w:t>
      </w:r>
      <w:r w:rsidR="003D1CBA">
        <w:rPr>
          <w:rFonts w:hint="eastAsia"/>
        </w:rPr>
        <w:t>江藤</w:t>
      </w:r>
      <w:r>
        <w:rPr>
          <w:rFonts w:hint="eastAsia"/>
        </w:rPr>
        <w:t>）</w:t>
      </w:r>
    </w:p>
    <w:p w14:paraId="4DB35ED8" w14:textId="77777777" w:rsidR="003D1CBA" w:rsidRDefault="00BD6375" w:rsidP="00BD6375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以下の役員変更・異動が</w:t>
      </w:r>
      <w:r w:rsidR="00097E21">
        <w:rPr>
          <w:rFonts w:hint="eastAsia"/>
          <w:color w:val="4472C4" w:themeColor="accent5"/>
        </w:rPr>
        <w:t>承認</w:t>
      </w:r>
      <w:r>
        <w:rPr>
          <w:rFonts w:hint="eastAsia"/>
          <w:color w:val="4472C4" w:themeColor="accent5"/>
        </w:rPr>
        <w:t>された</w:t>
      </w:r>
      <w:r w:rsidR="003D1CBA">
        <w:rPr>
          <w:rFonts w:hint="eastAsia"/>
          <w:color w:val="4472C4" w:themeColor="accent5"/>
        </w:rPr>
        <w:t>.</w:t>
      </w:r>
      <w:r w:rsidR="00097E21">
        <w:rPr>
          <w:rFonts w:hint="eastAsia"/>
          <w:color w:val="4472C4" w:themeColor="accent5"/>
        </w:rPr>
        <w:t>（</w:t>
      </w:r>
      <w:r w:rsidR="003D1CBA">
        <w:rPr>
          <w:rFonts w:hint="eastAsia"/>
          <w:color w:val="4472C4" w:themeColor="accent5"/>
        </w:rPr>
        <w:t>以下</w:t>
      </w:r>
      <w:r w:rsidR="00097E21">
        <w:rPr>
          <w:rFonts w:hint="eastAsia"/>
          <w:color w:val="4472C4" w:themeColor="accent5"/>
        </w:rPr>
        <w:t>敬称略）</w:t>
      </w:r>
    </w:p>
    <w:p w14:paraId="3EC9B626" w14:textId="77777777" w:rsidR="003D1CBA" w:rsidRDefault="003D1CBA" w:rsidP="00BD6375">
      <w:pPr>
        <w:rPr>
          <w:color w:val="4472C4" w:themeColor="accent5"/>
        </w:rPr>
      </w:pPr>
      <w:r>
        <w:rPr>
          <w:color w:val="4472C4" w:themeColor="accent5"/>
        </w:rPr>
        <w:t>(</w:t>
      </w:r>
      <w:r>
        <w:rPr>
          <w:rFonts w:hint="eastAsia"/>
          <w:color w:val="4472C4" w:themeColor="accent5"/>
        </w:rPr>
        <w:t>幹事の交代)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高橋章→亀川尚登(三井化学分析センター)</w:t>
      </w:r>
      <w:r>
        <w:rPr>
          <w:color w:val="4472C4" w:themeColor="accent5"/>
        </w:rPr>
        <w:t xml:space="preserve">, </w:t>
      </w:r>
      <w:r>
        <w:rPr>
          <w:rFonts w:hint="eastAsia"/>
          <w:color w:val="4472C4" w:themeColor="accent5"/>
        </w:rPr>
        <w:t>石田雄士→伊藤圭亮(東ソー(株)</w:t>
      </w:r>
      <w:r>
        <w:rPr>
          <w:color w:val="4472C4" w:themeColor="accent5"/>
        </w:rPr>
        <w:t xml:space="preserve">, </w:t>
      </w:r>
      <w:r>
        <w:rPr>
          <w:rFonts w:hint="eastAsia"/>
          <w:color w:val="4472C4" w:themeColor="accent5"/>
        </w:rPr>
        <w:t>満尾良弘→佐藤好美(日鉄テクノロジー)</w:t>
      </w:r>
    </w:p>
    <w:p w14:paraId="30CBB229" w14:textId="2B46E0C9" w:rsidR="00BD6375" w:rsidRDefault="003D1CBA" w:rsidP="00BD6375">
      <w:pPr>
        <w:rPr>
          <w:color w:val="4472C4" w:themeColor="accent5"/>
        </w:rPr>
      </w:pPr>
      <w:r>
        <w:rPr>
          <w:color w:val="4472C4" w:themeColor="accent5"/>
        </w:rPr>
        <w:t>(</w:t>
      </w:r>
      <w:r>
        <w:rPr>
          <w:rFonts w:hint="eastAsia"/>
          <w:color w:val="4472C4" w:themeColor="accent5"/>
        </w:rPr>
        <w:t>幹事→参与)</w:t>
      </w:r>
      <w:r>
        <w:rPr>
          <w:color w:val="4472C4" w:themeColor="accent5"/>
        </w:rPr>
        <w:t xml:space="preserve"> </w:t>
      </w:r>
      <w:r w:rsidR="003D76C2">
        <w:rPr>
          <w:rFonts w:hint="eastAsia"/>
          <w:color w:val="4472C4" w:themeColor="accent5"/>
        </w:rPr>
        <w:t>吉村和久(九州大学アイソトープ総合安全管理センター)</w:t>
      </w:r>
      <w:r w:rsidR="003D76C2">
        <w:rPr>
          <w:color w:val="4472C4" w:themeColor="accent5"/>
        </w:rPr>
        <w:t xml:space="preserve">, </w:t>
      </w:r>
      <w:r w:rsidR="003D76C2">
        <w:rPr>
          <w:rFonts w:hint="eastAsia"/>
          <w:color w:val="4472C4" w:themeColor="accent5"/>
        </w:rPr>
        <w:t>横山拓史(九州大学大学院理学研究院)</w:t>
      </w:r>
      <w:r w:rsidR="003D76C2">
        <w:rPr>
          <w:color w:val="4472C4" w:themeColor="accent5"/>
        </w:rPr>
        <w:t xml:space="preserve">, </w:t>
      </w:r>
      <w:r w:rsidR="003D76C2">
        <w:rPr>
          <w:rFonts w:hint="eastAsia"/>
          <w:color w:val="4472C4" w:themeColor="accent5"/>
        </w:rPr>
        <w:t>山口敏男(福岡大学理学部)</w:t>
      </w:r>
      <w:r w:rsidR="003D76C2">
        <w:rPr>
          <w:color w:val="4472C4" w:themeColor="accent5"/>
        </w:rPr>
        <w:t xml:space="preserve"> </w:t>
      </w:r>
    </w:p>
    <w:p w14:paraId="78F94272" w14:textId="7D5D0E6A" w:rsidR="00B92DF7" w:rsidRDefault="00B92DF7" w:rsidP="00BD6375">
      <w:r>
        <w:rPr>
          <w:rFonts w:hint="eastAsia"/>
          <w:color w:val="4472C4" w:themeColor="accent5"/>
        </w:rPr>
        <w:t>また,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企業在籍者の参与への推薦に関しては,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特に規定上は問題ないことが確認された.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今後井上支部長より対象者への打診を行うとのこと.</w:t>
      </w:r>
      <w:r>
        <w:rPr>
          <w:color w:val="4472C4" w:themeColor="accent5"/>
        </w:rPr>
        <w:t xml:space="preserve"> </w:t>
      </w:r>
    </w:p>
    <w:p w14:paraId="117E9B53" w14:textId="77777777" w:rsidR="00BD6375" w:rsidRDefault="00BD6375" w:rsidP="00BD6375"/>
    <w:p w14:paraId="41197D1E" w14:textId="052ACC48" w:rsidR="001570B7" w:rsidRDefault="001570B7" w:rsidP="001570B7">
      <w:r>
        <w:rPr>
          <w:rFonts w:hint="eastAsia"/>
        </w:rPr>
        <w:t>２，九州分析化学学会賞及び奨励賞（</w:t>
      </w:r>
      <w:r w:rsidR="009D3221">
        <w:rPr>
          <w:rFonts w:hint="eastAsia"/>
        </w:rPr>
        <w:t>選考委員長</w:t>
      </w:r>
      <w:r w:rsidR="009D3221">
        <w:rPr>
          <w:rFonts w:hint="eastAsia"/>
        </w:rPr>
        <w:t xml:space="preserve">　</w:t>
      </w:r>
      <w:r w:rsidR="00B92DF7">
        <w:rPr>
          <w:rFonts w:hint="eastAsia"/>
        </w:rPr>
        <w:t>井倉</w:t>
      </w:r>
      <w:r>
        <w:rPr>
          <w:rFonts w:hint="eastAsia"/>
        </w:rPr>
        <w:t>）</w:t>
      </w:r>
    </w:p>
    <w:p w14:paraId="19032E26" w14:textId="48FBD97B" w:rsidR="00B92DF7" w:rsidRDefault="00B92DF7" w:rsidP="00A8388D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井倉</w:t>
      </w:r>
      <w:r w:rsidR="00A8388D" w:rsidRPr="00A8388D">
        <w:rPr>
          <w:rFonts w:hint="eastAsia"/>
          <w:color w:val="4472C4" w:themeColor="accent5"/>
        </w:rPr>
        <w:t>選考委員長より，</w:t>
      </w:r>
      <w:r w:rsidR="00A8388D">
        <w:rPr>
          <w:rFonts w:hint="eastAsia"/>
          <w:color w:val="4472C4" w:themeColor="accent5"/>
        </w:rPr>
        <w:t>九州分析化学奨励賞</w:t>
      </w:r>
      <w:r w:rsidR="00097E21">
        <w:rPr>
          <w:rFonts w:hint="eastAsia"/>
          <w:color w:val="4472C4" w:themeColor="accent5"/>
        </w:rPr>
        <w:t>選考委員会における選考の過程の説明があり，候補者</w:t>
      </w:r>
      <w:r>
        <w:rPr>
          <w:color w:val="4472C4" w:themeColor="accent5"/>
        </w:rPr>
        <w:t>4</w:t>
      </w:r>
      <w:r w:rsidR="00097E21">
        <w:rPr>
          <w:rFonts w:hint="eastAsia"/>
          <w:color w:val="4472C4" w:themeColor="accent5"/>
        </w:rPr>
        <w:t>名</w:t>
      </w:r>
      <w:r>
        <w:rPr>
          <w:rFonts w:hint="eastAsia"/>
          <w:color w:val="4472C4" w:themeColor="accent5"/>
        </w:rPr>
        <w:t>全員を</w:t>
      </w:r>
      <w:r w:rsidR="00097E21">
        <w:rPr>
          <w:rFonts w:hint="eastAsia"/>
          <w:color w:val="4472C4" w:themeColor="accent5"/>
        </w:rPr>
        <w:t>受賞対象者とすることが決定されたことが講評と共に説明され，これ</w:t>
      </w:r>
      <w:r w:rsidR="00A8388D">
        <w:rPr>
          <w:rFonts w:hint="eastAsia"/>
          <w:color w:val="4472C4" w:themeColor="accent5"/>
        </w:rPr>
        <w:t>が承認された</w:t>
      </w:r>
      <w:r>
        <w:rPr>
          <w:rFonts w:hint="eastAsia"/>
          <w:color w:val="4472C4" w:themeColor="accent5"/>
        </w:rPr>
        <w:t>.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尚,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選考委員会の講評の一つとして,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一部申請書類</w:t>
      </w:r>
      <w:r w:rsidR="003D76C2">
        <w:rPr>
          <w:rFonts w:hint="eastAsia"/>
          <w:color w:val="4472C4" w:themeColor="accent5"/>
        </w:rPr>
        <w:t>に関して内容が</w:t>
      </w:r>
      <w:r>
        <w:rPr>
          <w:rFonts w:hint="eastAsia"/>
          <w:color w:val="4472C4" w:themeColor="accent5"/>
        </w:rPr>
        <w:t>不十分</w:t>
      </w:r>
      <w:r w:rsidR="003D76C2">
        <w:rPr>
          <w:rFonts w:hint="eastAsia"/>
          <w:color w:val="4472C4" w:themeColor="accent5"/>
        </w:rPr>
        <w:t>ではないかと思われる点</w:t>
      </w:r>
      <w:r>
        <w:rPr>
          <w:rFonts w:hint="eastAsia"/>
          <w:color w:val="4472C4" w:themeColor="accent5"/>
        </w:rPr>
        <w:t>があり,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申請の際は推薦者</w:t>
      </w:r>
      <w:r w:rsidR="003D76C2">
        <w:rPr>
          <w:rFonts w:hint="eastAsia"/>
          <w:color w:val="4472C4" w:themeColor="accent5"/>
        </w:rPr>
        <w:t>や指導教員の</w:t>
      </w:r>
      <w:r>
        <w:rPr>
          <w:rFonts w:hint="eastAsia"/>
          <w:color w:val="4472C4" w:themeColor="accent5"/>
        </w:rPr>
        <w:t>先生が</w:t>
      </w:r>
      <w:r w:rsidR="003D76C2">
        <w:rPr>
          <w:rFonts w:hint="eastAsia"/>
          <w:color w:val="4472C4" w:themeColor="accent5"/>
        </w:rPr>
        <w:t>提出物の確認等</w:t>
      </w:r>
      <w:r w:rsidR="00C349C1">
        <w:rPr>
          <w:rFonts w:hint="eastAsia"/>
          <w:color w:val="4472C4" w:themeColor="accent5"/>
        </w:rPr>
        <w:t>,</w:t>
      </w:r>
      <w:r w:rsidR="00C349C1"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注意</w:t>
      </w:r>
      <w:r w:rsidR="00C349C1">
        <w:rPr>
          <w:rFonts w:hint="eastAsia"/>
          <w:color w:val="4472C4" w:themeColor="accent5"/>
        </w:rPr>
        <w:t>を</w:t>
      </w:r>
      <w:r>
        <w:rPr>
          <w:rFonts w:hint="eastAsia"/>
          <w:color w:val="4472C4" w:themeColor="accent5"/>
        </w:rPr>
        <w:t>してほしいとのことであった.</w:t>
      </w:r>
    </w:p>
    <w:p w14:paraId="09E1CA0F" w14:textId="48BF33CE" w:rsidR="00A8388D" w:rsidRPr="00A8388D" w:rsidRDefault="00B92DF7" w:rsidP="003D76C2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受賞対象者は以下の通り</w:t>
      </w:r>
      <w:r w:rsidR="003D76C2">
        <w:rPr>
          <w:color w:val="4472C4" w:themeColor="accent5"/>
        </w:rPr>
        <w:t>(</w:t>
      </w:r>
      <w:r w:rsidR="003D76C2">
        <w:rPr>
          <w:rFonts w:hint="eastAsia"/>
          <w:color w:val="4472C4" w:themeColor="accent5"/>
        </w:rPr>
        <w:t>順不同)</w:t>
      </w:r>
      <w:r w:rsidR="003D76C2">
        <w:rPr>
          <w:color w:val="4472C4" w:themeColor="accent5"/>
        </w:rPr>
        <w:t xml:space="preserve">: </w:t>
      </w:r>
      <w:r w:rsidR="003D76C2">
        <w:rPr>
          <w:rFonts w:hint="eastAsia"/>
          <w:color w:val="4472C4" w:themeColor="accent5"/>
        </w:rPr>
        <w:t>F</w:t>
      </w:r>
      <w:r w:rsidR="003D76C2">
        <w:rPr>
          <w:color w:val="4472C4" w:themeColor="accent5"/>
        </w:rPr>
        <w:t xml:space="preserve">atema </w:t>
      </w:r>
      <w:proofErr w:type="spellStart"/>
      <w:r w:rsidR="003D76C2">
        <w:rPr>
          <w:color w:val="4472C4" w:themeColor="accent5"/>
        </w:rPr>
        <w:t>Kaladari</w:t>
      </w:r>
      <w:proofErr w:type="spellEnd"/>
      <w:r w:rsidR="00A8388D">
        <w:rPr>
          <w:rFonts w:hint="eastAsia"/>
          <w:color w:val="4472C4" w:themeColor="accent5"/>
        </w:rPr>
        <w:t>（</w:t>
      </w:r>
      <w:r w:rsidR="003D76C2">
        <w:rPr>
          <w:rFonts w:hint="eastAsia"/>
          <w:color w:val="4472C4" w:themeColor="accent5"/>
        </w:rPr>
        <w:t>長崎</w:t>
      </w:r>
      <w:r w:rsidR="00A8388D">
        <w:rPr>
          <w:rFonts w:hint="eastAsia"/>
          <w:color w:val="4472C4" w:themeColor="accent5"/>
        </w:rPr>
        <w:t>大学），</w:t>
      </w:r>
      <w:proofErr w:type="spellStart"/>
      <w:r w:rsidR="003D76C2">
        <w:rPr>
          <w:rFonts w:hint="eastAsia"/>
          <w:color w:val="4472C4" w:themeColor="accent5"/>
        </w:rPr>
        <w:t>G</w:t>
      </w:r>
      <w:r w:rsidR="003D76C2">
        <w:rPr>
          <w:color w:val="4472C4" w:themeColor="accent5"/>
        </w:rPr>
        <w:t>anjar</w:t>
      </w:r>
      <w:proofErr w:type="spellEnd"/>
      <w:r w:rsidR="003D76C2">
        <w:rPr>
          <w:color w:val="4472C4" w:themeColor="accent5"/>
        </w:rPr>
        <w:t xml:space="preserve"> </w:t>
      </w:r>
      <w:proofErr w:type="spellStart"/>
      <w:r w:rsidR="003D76C2">
        <w:rPr>
          <w:color w:val="4472C4" w:themeColor="accent5"/>
        </w:rPr>
        <w:t>Fadillah</w:t>
      </w:r>
      <w:proofErr w:type="spellEnd"/>
      <w:r w:rsidR="00A8388D" w:rsidRPr="00A8388D">
        <w:rPr>
          <w:color w:val="4472C4" w:themeColor="accent5"/>
        </w:rPr>
        <w:t>（</w:t>
      </w:r>
      <w:r w:rsidR="003D76C2">
        <w:rPr>
          <w:rFonts w:hint="eastAsia"/>
          <w:color w:val="4472C4" w:themeColor="accent5"/>
        </w:rPr>
        <w:t>熊本</w:t>
      </w:r>
      <w:r w:rsidR="00A8388D" w:rsidRPr="00A8388D">
        <w:rPr>
          <w:color w:val="4472C4" w:themeColor="accent5"/>
        </w:rPr>
        <w:t>大学）</w:t>
      </w:r>
      <w:r w:rsidR="00A8388D">
        <w:rPr>
          <w:rFonts w:hint="eastAsia"/>
          <w:color w:val="4472C4" w:themeColor="accent5"/>
        </w:rPr>
        <w:t>，</w:t>
      </w:r>
      <w:r w:rsidR="003D76C2">
        <w:rPr>
          <w:rFonts w:hint="eastAsia"/>
          <w:color w:val="4472C4" w:themeColor="accent5"/>
        </w:rPr>
        <w:t>小柳出　麻衣</w:t>
      </w:r>
      <w:r w:rsidR="00A8388D">
        <w:rPr>
          <w:rFonts w:hint="eastAsia"/>
          <w:color w:val="4472C4" w:themeColor="accent5"/>
        </w:rPr>
        <w:t>（九州大学</w:t>
      </w:r>
      <w:r w:rsidR="003D76C2">
        <w:rPr>
          <w:color w:val="4472C4" w:themeColor="accent5"/>
        </w:rPr>
        <w:t>）</w:t>
      </w:r>
      <w:r w:rsidR="003D76C2">
        <w:rPr>
          <w:rFonts w:hint="eastAsia"/>
          <w:color w:val="4472C4" w:themeColor="accent5"/>
        </w:rPr>
        <w:t>,</w:t>
      </w:r>
      <w:r w:rsidR="003D76C2">
        <w:rPr>
          <w:color w:val="4472C4" w:themeColor="accent5"/>
        </w:rPr>
        <w:t xml:space="preserve"> </w:t>
      </w:r>
      <w:r w:rsidR="003D76C2">
        <w:rPr>
          <w:rFonts w:hint="eastAsia"/>
          <w:color w:val="4472C4" w:themeColor="accent5"/>
        </w:rPr>
        <w:t>金子　諒右(九州大学)</w:t>
      </w:r>
    </w:p>
    <w:p w14:paraId="361152FA" w14:textId="77777777" w:rsidR="00A8388D" w:rsidRPr="00A8388D" w:rsidRDefault="00A8388D" w:rsidP="001570B7"/>
    <w:p w14:paraId="51A91D22" w14:textId="74520317" w:rsidR="001570B7" w:rsidRDefault="001570B7" w:rsidP="001570B7">
      <w:r>
        <w:rPr>
          <w:rFonts w:hint="eastAsia"/>
        </w:rPr>
        <w:t xml:space="preserve">３．支部幹事会・講演会・見学会（支部長　</w:t>
      </w:r>
      <w:r w:rsidR="00137127">
        <w:rPr>
          <w:rFonts w:hint="eastAsia"/>
        </w:rPr>
        <w:t>井上</w:t>
      </w:r>
      <w:r>
        <w:rPr>
          <w:rFonts w:hint="eastAsia"/>
        </w:rPr>
        <w:t>）</w:t>
      </w:r>
    </w:p>
    <w:p w14:paraId="5FCF72CC" w14:textId="00D31117" w:rsidR="00A8388D" w:rsidRPr="00A8388D" w:rsidRDefault="00B92DF7" w:rsidP="001570B7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庶務幹事　江藤</w:t>
      </w:r>
      <w:r w:rsidR="00A8388D" w:rsidRPr="00A8388D">
        <w:rPr>
          <w:rFonts w:hint="eastAsia"/>
          <w:color w:val="4472C4" w:themeColor="accent5"/>
        </w:rPr>
        <w:t>より，支部幹事会・講演会・見学会の準備状況が説明さ</w:t>
      </w:r>
      <w:r>
        <w:rPr>
          <w:rFonts w:hint="eastAsia"/>
          <w:color w:val="4472C4" w:themeColor="accent5"/>
        </w:rPr>
        <w:t>れた.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1泊2日を予定していたが,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常任幹事会内で日帰り(一日)で実施してはどうかという意見があり,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日程及びスケジュールについては,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再度執行部及び協力企業と検討し,</w:t>
      </w:r>
      <w:r>
        <w:rPr>
          <w:color w:val="4472C4" w:themeColor="accent5"/>
        </w:rPr>
        <w:t xml:space="preserve"> </w:t>
      </w:r>
      <w:r>
        <w:rPr>
          <w:rFonts w:hint="eastAsia"/>
          <w:color w:val="4472C4" w:themeColor="accent5"/>
        </w:rPr>
        <w:t>常任幹事</w:t>
      </w:r>
      <w:r>
        <w:rPr>
          <w:rFonts w:hint="eastAsia"/>
          <w:color w:val="4472C4" w:themeColor="accent5"/>
        </w:rPr>
        <w:lastRenderedPageBreak/>
        <w:t>にメールにて内容を審議いただくこととなった.</w:t>
      </w:r>
      <w:r>
        <w:rPr>
          <w:color w:val="4472C4" w:themeColor="accent5"/>
        </w:rPr>
        <w:t xml:space="preserve"> </w:t>
      </w:r>
    </w:p>
    <w:p w14:paraId="3473E6F5" w14:textId="77777777" w:rsidR="00A8388D" w:rsidRPr="00A8388D" w:rsidRDefault="00A8388D" w:rsidP="001570B7"/>
    <w:p w14:paraId="344834ED" w14:textId="5197C69C" w:rsidR="00B92DF7" w:rsidRDefault="00B92DF7" w:rsidP="00B9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規約改定 (</w:t>
      </w:r>
      <w:r w:rsidR="009D3221">
        <w:rPr>
          <w:rFonts w:hint="eastAsia"/>
        </w:rPr>
        <w:t>支部長</w:t>
      </w:r>
      <w:r w:rsidR="009D3221">
        <w:rPr>
          <w:rFonts w:hint="eastAsia"/>
        </w:rPr>
        <w:t xml:space="preserve">　</w:t>
      </w:r>
      <w:r>
        <w:rPr>
          <w:rFonts w:hint="eastAsia"/>
        </w:rPr>
        <w:t>井上)</w:t>
      </w:r>
    </w:p>
    <w:p w14:paraId="6C3A97AE" w14:textId="7CE584EC" w:rsidR="00B92DF7" w:rsidRDefault="003D1CBA" w:rsidP="003D1CB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支部学会賞及び奨励賞の推薦者の押印廃止</w:t>
      </w:r>
    </w:p>
    <w:p w14:paraId="28787317" w14:textId="527EEE9C" w:rsidR="003D1CBA" w:rsidRDefault="003D1CBA" w:rsidP="003D1CBA">
      <w:r>
        <w:rPr>
          <w:rFonts w:hint="eastAsia"/>
        </w:rPr>
        <w:t xml:space="preserve">　</w:t>
      </w:r>
      <w:r w:rsidRPr="003D1CBA">
        <w:rPr>
          <w:rFonts w:hint="eastAsia"/>
          <w:color w:val="4472C4" w:themeColor="accent5"/>
        </w:rPr>
        <w:t>2</w:t>
      </w:r>
      <w:r w:rsidRPr="003D1CBA">
        <w:rPr>
          <w:color w:val="4472C4" w:themeColor="accent5"/>
        </w:rPr>
        <w:t>023</w:t>
      </w:r>
      <w:r w:rsidRPr="003D1CBA">
        <w:rPr>
          <w:rFonts w:hint="eastAsia"/>
          <w:color w:val="4472C4" w:themeColor="accent5"/>
        </w:rPr>
        <w:t>年3月にメールにて審議いただいた,</w:t>
      </w:r>
      <w:r w:rsidRPr="003D1CBA">
        <w:rPr>
          <w:color w:val="4472C4" w:themeColor="accent5"/>
        </w:rPr>
        <w:t xml:space="preserve"> </w:t>
      </w:r>
      <w:r w:rsidRPr="003D1CBA">
        <w:rPr>
          <w:rFonts w:hint="eastAsia"/>
          <w:color w:val="4472C4" w:themeColor="accent5"/>
        </w:rPr>
        <w:t>推薦書の押印欄の廃止に関して,特に問題なく承認</w:t>
      </w:r>
      <w:r w:rsidR="009D0C57">
        <w:rPr>
          <w:rFonts w:hint="eastAsia"/>
          <w:color w:val="4472C4" w:themeColor="accent5"/>
        </w:rPr>
        <w:t>された</w:t>
      </w:r>
      <w:r w:rsidRPr="003D1CBA">
        <w:rPr>
          <w:color w:val="4472C4" w:themeColor="accent5"/>
        </w:rPr>
        <w:t xml:space="preserve">. </w:t>
      </w:r>
    </w:p>
    <w:p w14:paraId="0AC04B18" w14:textId="0D322234" w:rsidR="003D1CBA" w:rsidRPr="002E6DD2" w:rsidRDefault="003D1CBA" w:rsidP="003D1CBA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2E6DD2">
        <w:rPr>
          <w:rFonts w:hint="eastAsia"/>
          <w:color w:val="000000" w:themeColor="text1"/>
        </w:rPr>
        <w:t>奨励賞申請者の日本分析化学会への入会時期に関して</w:t>
      </w:r>
    </w:p>
    <w:p w14:paraId="18214329" w14:textId="7536E0FD" w:rsidR="00B0684B" w:rsidRDefault="003D1CBA" w:rsidP="003D1CBA">
      <w:pPr>
        <w:rPr>
          <w:color w:val="4472C4" w:themeColor="accent5"/>
        </w:rPr>
      </w:pPr>
      <w:r>
        <w:rPr>
          <w:rFonts w:hint="eastAsia"/>
        </w:rPr>
        <w:t xml:space="preserve">　</w:t>
      </w:r>
      <w:r w:rsidR="007E0B85">
        <w:rPr>
          <w:rFonts w:hint="eastAsia"/>
          <w:color w:val="4472C4" w:themeColor="accent5"/>
        </w:rPr>
        <w:t>[規定</w:t>
      </w:r>
      <w:r w:rsidR="007E0B85">
        <w:rPr>
          <w:color w:val="4472C4" w:themeColor="accent5"/>
        </w:rPr>
        <w:t xml:space="preserve">, </w:t>
      </w:r>
      <w:r w:rsidR="007E0B85">
        <w:rPr>
          <w:rFonts w:hint="eastAsia"/>
          <w:color w:val="4472C4" w:themeColor="accent5"/>
        </w:rPr>
        <w:t>第2条に関して]　奨励賞に応募する際の分析化学会への入会時期について</w:t>
      </w:r>
      <w:r w:rsidR="007E0B85">
        <w:rPr>
          <w:color w:val="4472C4" w:themeColor="accent5"/>
        </w:rPr>
        <w:t xml:space="preserve"> </w:t>
      </w:r>
      <w:r w:rsidR="007E0B85">
        <w:rPr>
          <w:rFonts w:hint="eastAsia"/>
          <w:color w:val="4472C4" w:themeColor="accent5"/>
        </w:rPr>
        <w:t>現規定</w:t>
      </w:r>
      <w:r w:rsidR="00B0684B">
        <w:rPr>
          <w:color w:val="4472C4" w:themeColor="accent5"/>
        </w:rPr>
        <w:t xml:space="preserve">: </w:t>
      </w:r>
      <w:r w:rsidR="007E0B85">
        <w:rPr>
          <w:rFonts w:hint="eastAsia"/>
          <w:color w:val="4472C4" w:themeColor="accent5"/>
        </w:rPr>
        <w:t>「受賞時までに入会申請」</w:t>
      </w:r>
    </w:p>
    <w:p w14:paraId="3D1E465F" w14:textId="7CFD0931" w:rsidR="00B0684B" w:rsidRDefault="00B0684B" w:rsidP="003D1CBA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変更案:</w:t>
      </w:r>
      <w:r>
        <w:rPr>
          <w:color w:val="4472C4" w:themeColor="accent5"/>
        </w:rPr>
        <w:t xml:space="preserve"> </w:t>
      </w:r>
      <w:r w:rsidR="007E0B85">
        <w:rPr>
          <w:rFonts w:hint="eastAsia"/>
          <w:color w:val="4472C4" w:themeColor="accent5"/>
        </w:rPr>
        <w:t>「</w:t>
      </w:r>
      <w:r w:rsidR="009D0C57">
        <w:rPr>
          <w:rFonts w:hint="eastAsia"/>
          <w:color w:val="4472C4" w:themeColor="accent5"/>
        </w:rPr>
        <w:t>非会員は</w:t>
      </w:r>
      <w:r w:rsidR="007E0B85">
        <w:rPr>
          <w:rFonts w:hint="eastAsia"/>
          <w:color w:val="4472C4" w:themeColor="accent5"/>
        </w:rPr>
        <w:t>奨励賞への応募時までに</w:t>
      </w:r>
      <w:r>
        <w:rPr>
          <w:rFonts w:hint="eastAsia"/>
          <w:color w:val="4472C4" w:themeColor="accent5"/>
        </w:rPr>
        <w:t>入会済みもしくは</w:t>
      </w:r>
      <w:r w:rsidR="007E0B85">
        <w:rPr>
          <w:rFonts w:hint="eastAsia"/>
          <w:color w:val="4472C4" w:themeColor="accent5"/>
        </w:rPr>
        <w:t>入会申請</w:t>
      </w:r>
      <w:r>
        <w:rPr>
          <w:rFonts w:hint="eastAsia"/>
          <w:color w:val="4472C4" w:themeColor="accent5"/>
        </w:rPr>
        <w:t>中であること</w:t>
      </w:r>
      <w:r w:rsidR="007E0B85">
        <w:rPr>
          <w:rFonts w:hint="eastAsia"/>
          <w:color w:val="4472C4" w:themeColor="accent5"/>
        </w:rPr>
        <w:t>」と</w:t>
      </w:r>
      <w:r w:rsidR="009D0C57">
        <w:rPr>
          <w:rFonts w:hint="eastAsia"/>
          <w:color w:val="4472C4" w:themeColor="accent5"/>
        </w:rPr>
        <w:t>の内容に</w:t>
      </w:r>
      <w:r w:rsidR="007E0B85">
        <w:rPr>
          <w:rFonts w:hint="eastAsia"/>
          <w:color w:val="4472C4" w:themeColor="accent5"/>
        </w:rPr>
        <w:t>変更することで</w:t>
      </w:r>
      <w:r>
        <w:rPr>
          <w:rFonts w:hint="eastAsia"/>
          <w:color w:val="4472C4" w:themeColor="accent5"/>
        </w:rPr>
        <w:t>了承</w:t>
      </w:r>
      <w:r w:rsidR="007E0B85">
        <w:rPr>
          <w:rFonts w:hint="eastAsia"/>
          <w:color w:val="4472C4" w:themeColor="accent5"/>
        </w:rPr>
        <w:t>.</w:t>
      </w:r>
    </w:p>
    <w:p w14:paraId="20AC7F93" w14:textId="2FA5E434" w:rsidR="003D1CBA" w:rsidRPr="003D1CBA" w:rsidRDefault="003D1CBA" w:rsidP="00B0684B">
      <w:pPr>
        <w:ind w:firstLineChars="100" w:firstLine="220"/>
        <w:rPr>
          <w:color w:val="4472C4" w:themeColor="accent5"/>
        </w:rPr>
      </w:pPr>
      <w:r w:rsidRPr="003D1CBA">
        <w:rPr>
          <w:rFonts w:hint="eastAsia"/>
          <w:color w:val="4472C4" w:themeColor="accent5"/>
        </w:rPr>
        <w:t>執行部で規約及び推薦書の文言を変更後に,</w:t>
      </w:r>
      <w:r w:rsidRPr="003D1CBA">
        <w:rPr>
          <w:color w:val="4472C4" w:themeColor="accent5"/>
        </w:rPr>
        <w:t xml:space="preserve"> </w:t>
      </w:r>
      <w:r w:rsidRPr="003D1CBA">
        <w:rPr>
          <w:rFonts w:hint="eastAsia"/>
          <w:color w:val="4472C4" w:themeColor="accent5"/>
        </w:rPr>
        <w:t>メールにて</w:t>
      </w:r>
      <w:r w:rsidR="00B0684B">
        <w:rPr>
          <w:rFonts w:hint="eastAsia"/>
          <w:color w:val="4472C4" w:themeColor="accent5"/>
        </w:rPr>
        <w:t>幹事へと</w:t>
      </w:r>
      <w:r w:rsidRPr="003D1CBA">
        <w:rPr>
          <w:rFonts w:hint="eastAsia"/>
          <w:color w:val="4472C4" w:themeColor="accent5"/>
        </w:rPr>
        <w:t>連絡し審議</w:t>
      </w:r>
      <w:r w:rsidR="00B0684B">
        <w:rPr>
          <w:rFonts w:hint="eastAsia"/>
          <w:color w:val="4472C4" w:themeColor="accent5"/>
        </w:rPr>
        <w:t>.</w:t>
      </w:r>
      <w:r w:rsidRPr="003D1CBA">
        <w:rPr>
          <w:color w:val="4472C4" w:themeColor="accent5"/>
        </w:rPr>
        <w:t xml:space="preserve"> </w:t>
      </w:r>
    </w:p>
    <w:p w14:paraId="0C1EB4F7" w14:textId="4EF8DB9F" w:rsidR="003D1CBA" w:rsidRDefault="003D1CBA" w:rsidP="003D1CB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九州支部合同大会の規定に関して</w:t>
      </w:r>
    </w:p>
    <w:p w14:paraId="081B1E6D" w14:textId="7F9E6E47" w:rsidR="003D1CBA" w:rsidRPr="003D1CBA" w:rsidRDefault="003D1CBA" w:rsidP="003D1CBA">
      <w:pPr>
        <w:rPr>
          <w:color w:val="4472C4" w:themeColor="accent5"/>
        </w:rPr>
      </w:pPr>
      <w:r>
        <w:rPr>
          <w:rFonts w:hint="eastAsia"/>
        </w:rPr>
        <w:t xml:space="preserve">　</w:t>
      </w:r>
      <w:r w:rsidRPr="003D1CBA">
        <w:rPr>
          <w:rFonts w:hint="eastAsia"/>
          <w:color w:val="4472C4" w:themeColor="accent5"/>
        </w:rPr>
        <w:t>九州支部が定めている「化学関連支部合同大会」の規約に関して、分析化学部門の表記が以前の「分析化学及び環境化学部門」のままとなっており,</w:t>
      </w:r>
      <w:r w:rsidRPr="003D1CBA">
        <w:rPr>
          <w:color w:val="4472C4" w:themeColor="accent5"/>
        </w:rPr>
        <w:t xml:space="preserve"> </w:t>
      </w:r>
      <w:r w:rsidRPr="003D1CBA">
        <w:rPr>
          <w:rFonts w:hint="eastAsia"/>
          <w:color w:val="4472C4" w:themeColor="accent5"/>
        </w:rPr>
        <w:t>現状に即した形として,</w:t>
      </w:r>
      <w:r w:rsidRPr="003D1CBA">
        <w:rPr>
          <w:color w:val="4472C4" w:themeColor="accent5"/>
        </w:rPr>
        <w:t xml:space="preserve"> </w:t>
      </w:r>
      <w:r w:rsidRPr="003D1CBA">
        <w:rPr>
          <w:rFonts w:hint="eastAsia"/>
          <w:color w:val="4472C4" w:themeColor="accent5"/>
        </w:rPr>
        <w:t>環境化学の表記を削除する提案が支部長より行われ,</w:t>
      </w:r>
      <w:r w:rsidRPr="003D1CBA">
        <w:rPr>
          <w:color w:val="4472C4" w:themeColor="accent5"/>
        </w:rPr>
        <w:t xml:space="preserve"> </w:t>
      </w:r>
      <w:r w:rsidRPr="003D1CBA">
        <w:rPr>
          <w:rFonts w:hint="eastAsia"/>
          <w:color w:val="4472C4" w:themeColor="accent5"/>
        </w:rPr>
        <w:t>特に問題なく承認</w:t>
      </w:r>
      <w:r w:rsidR="009D0C57">
        <w:rPr>
          <w:rFonts w:hint="eastAsia"/>
          <w:color w:val="4472C4" w:themeColor="accent5"/>
        </w:rPr>
        <w:t>された</w:t>
      </w:r>
      <w:r w:rsidRPr="003D1CBA">
        <w:rPr>
          <w:color w:val="4472C4" w:themeColor="accent5"/>
        </w:rPr>
        <w:t xml:space="preserve">. </w:t>
      </w:r>
    </w:p>
    <w:p w14:paraId="3178D4D9" w14:textId="7F058FBE" w:rsidR="00A8388D" w:rsidRPr="00097E21" w:rsidRDefault="00A8388D" w:rsidP="001570B7">
      <w:pPr>
        <w:rPr>
          <w:color w:val="4472C4" w:themeColor="accent5"/>
        </w:rPr>
      </w:pPr>
    </w:p>
    <w:p w14:paraId="038A5F61" w14:textId="094D7D59" w:rsidR="003055D7" w:rsidRDefault="003055D7">
      <w:pPr>
        <w:widowControl/>
        <w:jc w:val="left"/>
      </w:pPr>
    </w:p>
    <w:sectPr w:rsidR="003055D7" w:rsidSect="001570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0CB5" w14:textId="77777777" w:rsidR="00065975" w:rsidRDefault="00065975" w:rsidP="00322072">
      <w:r>
        <w:separator/>
      </w:r>
    </w:p>
  </w:endnote>
  <w:endnote w:type="continuationSeparator" w:id="0">
    <w:p w14:paraId="535E719D" w14:textId="77777777" w:rsidR="00065975" w:rsidRDefault="00065975" w:rsidP="003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1D5F" w14:textId="77777777" w:rsidR="00065975" w:rsidRDefault="00065975" w:rsidP="00322072">
      <w:r>
        <w:separator/>
      </w:r>
    </w:p>
  </w:footnote>
  <w:footnote w:type="continuationSeparator" w:id="0">
    <w:p w14:paraId="4AB5CBD2" w14:textId="77777777" w:rsidR="00065975" w:rsidRDefault="00065975" w:rsidP="0032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3A4"/>
    <w:multiLevelType w:val="hybridMultilevel"/>
    <w:tmpl w:val="521C8254"/>
    <w:lvl w:ilvl="0" w:tplc="DA429C0A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13B9E"/>
    <w:multiLevelType w:val="hybridMultilevel"/>
    <w:tmpl w:val="D0DABC92"/>
    <w:lvl w:ilvl="0" w:tplc="DA429C0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9C1759"/>
    <w:multiLevelType w:val="hybridMultilevel"/>
    <w:tmpl w:val="34A05B06"/>
    <w:lvl w:ilvl="0" w:tplc="940E66C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5AFAC4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255914">
    <w:abstractNumId w:val="2"/>
  </w:num>
  <w:num w:numId="2" w16cid:durableId="1508447159">
    <w:abstractNumId w:val="0"/>
  </w:num>
  <w:num w:numId="3" w16cid:durableId="142580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7C"/>
    <w:rsid w:val="00004338"/>
    <w:rsid w:val="00046E7D"/>
    <w:rsid w:val="00065975"/>
    <w:rsid w:val="000734A1"/>
    <w:rsid w:val="0007782C"/>
    <w:rsid w:val="00092032"/>
    <w:rsid w:val="00097E21"/>
    <w:rsid w:val="000A161D"/>
    <w:rsid w:val="000A183A"/>
    <w:rsid w:val="000A6C55"/>
    <w:rsid w:val="000B5368"/>
    <w:rsid w:val="000D00F1"/>
    <w:rsid w:val="000D7C65"/>
    <w:rsid w:val="000F5C02"/>
    <w:rsid w:val="000F7622"/>
    <w:rsid w:val="000F7B56"/>
    <w:rsid w:val="00101F88"/>
    <w:rsid w:val="001115DA"/>
    <w:rsid w:val="00117577"/>
    <w:rsid w:val="0013153A"/>
    <w:rsid w:val="00137127"/>
    <w:rsid w:val="00153266"/>
    <w:rsid w:val="001562CA"/>
    <w:rsid w:val="001570B7"/>
    <w:rsid w:val="00167C4A"/>
    <w:rsid w:val="00186F76"/>
    <w:rsid w:val="001E56E6"/>
    <w:rsid w:val="001F243F"/>
    <w:rsid w:val="001F31B0"/>
    <w:rsid w:val="001F7F25"/>
    <w:rsid w:val="00203843"/>
    <w:rsid w:val="0020553E"/>
    <w:rsid w:val="002055D1"/>
    <w:rsid w:val="002309E9"/>
    <w:rsid w:val="00271F43"/>
    <w:rsid w:val="00276840"/>
    <w:rsid w:val="00282A78"/>
    <w:rsid w:val="002D3F00"/>
    <w:rsid w:val="002E6DD2"/>
    <w:rsid w:val="003055D7"/>
    <w:rsid w:val="00322072"/>
    <w:rsid w:val="00326618"/>
    <w:rsid w:val="00327738"/>
    <w:rsid w:val="00343DE8"/>
    <w:rsid w:val="00354D5E"/>
    <w:rsid w:val="003551B0"/>
    <w:rsid w:val="00355FA9"/>
    <w:rsid w:val="003570D9"/>
    <w:rsid w:val="00374DD5"/>
    <w:rsid w:val="003767F6"/>
    <w:rsid w:val="00381EAE"/>
    <w:rsid w:val="00392B6E"/>
    <w:rsid w:val="00397EAC"/>
    <w:rsid w:val="003B5B3F"/>
    <w:rsid w:val="003D1CBA"/>
    <w:rsid w:val="003D76C2"/>
    <w:rsid w:val="003E1C2E"/>
    <w:rsid w:val="003F05E1"/>
    <w:rsid w:val="004032F3"/>
    <w:rsid w:val="004224FE"/>
    <w:rsid w:val="00423E8C"/>
    <w:rsid w:val="0043086A"/>
    <w:rsid w:val="00430EB2"/>
    <w:rsid w:val="00441037"/>
    <w:rsid w:val="004547AC"/>
    <w:rsid w:val="00467281"/>
    <w:rsid w:val="00476EF3"/>
    <w:rsid w:val="00487C07"/>
    <w:rsid w:val="00492253"/>
    <w:rsid w:val="004B3FB9"/>
    <w:rsid w:val="004B5E18"/>
    <w:rsid w:val="004C107C"/>
    <w:rsid w:val="004C3758"/>
    <w:rsid w:val="004C5FAA"/>
    <w:rsid w:val="005077F4"/>
    <w:rsid w:val="00514B22"/>
    <w:rsid w:val="005201C9"/>
    <w:rsid w:val="00530B3F"/>
    <w:rsid w:val="00533A72"/>
    <w:rsid w:val="0053418A"/>
    <w:rsid w:val="0053494C"/>
    <w:rsid w:val="0053601A"/>
    <w:rsid w:val="00561489"/>
    <w:rsid w:val="00561573"/>
    <w:rsid w:val="00577EE0"/>
    <w:rsid w:val="00592D60"/>
    <w:rsid w:val="00595CBC"/>
    <w:rsid w:val="005B172E"/>
    <w:rsid w:val="005D160C"/>
    <w:rsid w:val="006233FB"/>
    <w:rsid w:val="0064206B"/>
    <w:rsid w:val="006424DA"/>
    <w:rsid w:val="006562D2"/>
    <w:rsid w:val="00661504"/>
    <w:rsid w:val="00683049"/>
    <w:rsid w:val="00687328"/>
    <w:rsid w:val="0069295D"/>
    <w:rsid w:val="00695E45"/>
    <w:rsid w:val="006C7A3F"/>
    <w:rsid w:val="006E5E32"/>
    <w:rsid w:val="006F4B62"/>
    <w:rsid w:val="0074728E"/>
    <w:rsid w:val="007502E0"/>
    <w:rsid w:val="007556F8"/>
    <w:rsid w:val="007565F6"/>
    <w:rsid w:val="00760933"/>
    <w:rsid w:val="007625DC"/>
    <w:rsid w:val="007707FB"/>
    <w:rsid w:val="00770BD8"/>
    <w:rsid w:val="007A596C"/>
    <w:rsid w:val="007A5E51"/>
    <w:rsid w:val="007B0910"/>
    <w:rsid w:val="007B2DB8"/>
    <w:rsid w:val="007C0AE7"/>
    <w:rsid w:val="007C3B87"/>
    <w:rsid w:val="007E0B85"/>
    <w:rsid w:val="007E77E2"/>
    <w:rsid w:val="007F29D3"/>
    <w:rsid w:val="007F3345"/>
    <w:rsid w:val="008044F8"/>
    <w:rsid w:val="008045D3"/>
    <w:rsid w:val="0082133C"/>
    <w:rsid w:val="008229E5"/>
    <w:rsid w:val="00831D17"/>
    <w:rsid w:val="008443A0"/>
    <w:rsid w:val="0086408F"/>
    <w:rsid w:val="00870326"/>
    <w:rsid w:val="0088364F"/>
    <w:rsid w:val="00884754"/>
    <w:rsid w:val="008929E9"/>
    <w:rsid w:val="008944EF"/>
    <w:rsid w:val="008A2B89"/>
    <w:rsid w:val="008B7DDA"/>
    <w:rsid w:val="008C5BEA"/>
    <w:rsid w:val="008D49EB"/>
    <w:rsid w:val="008F6913"/>
    <w:rsid w:val="00902931"/>
    <w:rsid w:val="009060CC"/>
    <w:rsid w:val="009143C2"/>
    <w:rsid w:val="009161E2"/>
    <w:rsid w:val="009360A0"/>
    <w:rsid w:val="009413C3"/>
    <w:rsid w:val="00964609"/>
    <w:rsid w:val="00984223"/>
    <w:rsid w:val="009951B2"/>
    <w:rsid w:val="009A735E"/>
    <w:rsid w:val="009B2106"/>
    <w:rsid w:val="009C3EFD"/>
    <w:rsid w:val="009D0191"/>
    <w:rsid w:val="009D0C57"/>
    <w:rsid w:val="009D311B"/>
    <w:rsid w:val="009D3221"/>
    <w:rsid w:val="009E3F73"/>
    <w:rsid w:val="009E763F"/>
    <w:rsid w:val="009F0527"/>
    <w:rsid w:val="009F7988"/>
    <w:rsid w:val="00A03AD8"/>
    <w:rsid w:val="00A3652B"/>
    <w:rsid w:val="00A46B6D"/>
    <w:rsid w:val="00A6299C"/>
    <w:rsid w:val="00A8388D"/>
    <w:rsid w:val="00A84FF9"/>
    <w:rsid w:val="00A92FC0"/>
    <w:rsid w:val="00A934A6"/>
    <w:rsid w:val="00AA2F5D"/>
    <w:rsid w:val="00AA6644"/>
    <w:rsid w:val="00AB4CEC"/>
    <w:rsid w:val="00B027B3"/>
    <w:rsid w:val="00B0490D"/>
    <w:rsid w:val="00B062E8"/>
    <w:rsid w:val="00B0684B"/>
    <w:rsid w:val="00B27186"/>
    <w:rsid w:val="00B27554"/>
    <w:rsid w:val="00B33A7C"/>
    <w:rsid w:val="00B342E9"/>
    <w:rsid w:val="00B50EDF"/>
    <w:rsid w:val="00B62664"/>
    <w:rsid w:val="00B659F1"/>
    <w:rsid w:val="00B75B43"/>
    <w:rsid w:val="00B862C9"/>
    <w:rsid w:val="00B87303"/>
    <w:rsid w:val="00B92DF7"/>
    <w:rsid w:val="00B93A95"/>
    <w:rsid w:val="00B93DB7"/>
    <w:rsid w:val="00B94A59"/>
    <w:rsid w:val="00B95002"/>
    <w:rsid w:val="00BA71E5"/>
    <w:rsid w:val="00BB5EA2"/>
    <w:rsid w:val="00BD6375"/>
    <w:rsid w:val="00BE4355"/>
    <w:rsid w:val="00C04604"/>
    <w:rsid w:val="00C15D93"/>
    <w:rsid w:val="00C349C1"/>
    <w:rsid w:val="00C82E3A"/>
    <w:rsid w:val="00C84E57"/>
    <w:rsid w:val="00C92CAB"/>
    <w:rsid w:val="00C9329E"/>
    <w:rsid w:val="00CB1DB7"/>
    <w:rsid w:val="00CB441D"/>
    <w:rsid w:val="00CC7CB0"/>
    <w:rsid w:val="00CD0A75"/>
    <w:rsid w:val="00CE246B"/>
    <w:rsid w:val="00D0709C"/>
    <w:rsid w:val="00D07400"/>
    <w:rsid w:val="00D22480"/>
    <w:rsid w:val="00D36DDA"/>
    <w:rsid w:val="00D44C4E"/>
    <w:rsid w:val="00D50621"/>
    <w:rsid w:val="00D651D5"/>
    <w:rsid w:val="00D714EA"/>
    <w:rsid w:val="00D77659"/>
    <w:rsid w:val="00D84A7C"/>
    <w:rsid w:val="00D933AE"/>
    <w:rsid w:val="00D95493"/>
    <w:rsid w:val="00D96993"/>
    <w:rsid w:val="00DF3BC1"/>
    <w:rsid w:val="00DF6EF4"/>
    <w:rsid w:val="00E02975"/>
    <w:rsid w:val="00E04CE5"/>
    <w:rsid w:val="00E04E28"/>
    <w:rsid w:val="00E15DD5"/>
    <w:rsid w:val="00E37B85"/>
    <w:rsid w:val="00E44B7F"/>
    <w:rsid w:val="00E65E8F"/>
    <w:rsid w:val="00E74CF1"/>
    <w:rsid w:val="00E77E4E"/>
    <w:rsid w:val="00E9225E"/>
    <w:rsid w:val="00EC5576"/>
    <w:rsid w:val="00F11D60"/>
    <w:rsid w:val="00F23023"/>
    <w:rsid w:val="00F278F7"/>
    <w:rsid w:val="00F45B63"/>
    <w:rsid w:val="00F52F4A"/>
    <w:rsid w:val="00F716F8"/>
    <w:rsid w:val="00F964E0"/>
    <w:rsid w:val="00FA1125"/>
    <w:rsid w:val="00FD69C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3BED6"/>
  <w15:chartTrackingRefBased/>
  <w15:docId w15:val="{C4532301-B7B2-4857-A415-1627242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B7"/>
    <w:pPr>
      <w:widowControl w:val="0"/>
      <w:jc w:val="both"/>
    </w:pPr>
    <w:rPr>
      <w:rFonts w:ascii="BIZ UDゴシック" w:eastAsia="BIZ UDゴシック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072"/>
    <w:rPr>
      <w:rFonts w:ascii="BIZ UDゴシック" w:eastAsia="BIZ UDゴシック" w:hAnsiTheme="majorHAnsi"/>
      <w:sz w:val="22"/>
    </w:rPr>
  </w:style>
  <w:style w:type="paragraph" w:styleId="a6">
    <w:name w:val="footer"/>
    <w:basedOn w:val="a"/>
    <w:link w:val="a7"/>
    <w:uiPriority w:val="99"/>
    <w:unhideWhenUsed/>
    <w:rsid w:val="0032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072"/>
    <w:rPr>
      <w:rFonts w:ascii="BIZ UDゴシック" w:eastAsia="BIZ UDゴシック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Kanzaki</dc:creator>
  <cp:keywords/>
  <dc:description/>
  <cp:lastModifiedBy>江藤 真由美</cp:lastModifiedBy>
  <cp:revision>9</cp:revision>
  <cp:lastPrinted>2023-06-11T00:07:00Z</cp:lastPrinted>
  <dcterms:created xsi:type="dcterms:W3CDTF">2023-06-10T12:50:00Z</dcterms:created>
  <dcterms:modified xsi:type="dcterms:W3CDTF">2023-06-12T06:51:00Z</dcterms:modified>
</cp:coreProperties>
</file>